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A" w:rsidRPr="0016403D" w:rsidRDefault="00BE2B8A" w:rsidP="0016403D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Theme="minorEastAsia" w:hAnsiTheme="minorEastAsia" w:cstheme="minorEastAsia"/>
          <w:b/>
          <w:color w:val="000000"/>
          <w:sz w:val="44"/>
          <w:szCs w:val="44"/>
          <w:shd w:val="clear" w:color="auto" w:fill="FFFFFF"/>
        </w:rPr>
      </w:pPr>
      <w:r w:rsidRPr="0016403D">
        <w:rPr>
          <w:rFonts w:asciiTheme="minorEastAsia" w:hAnsiTheme="minorEastAsia" w:cstheme="minorEastAsia" w:hint="eastAsia"/>
          <w:b/>
          <w:color w:val="000000"/>
          <w:sz w:val="44"/>
          <w:szCs w:val="44"/>
          <w:shd w:val="clear" w:color="auto" w:fill="FFFFFF"/>
        </w:rPr>
        <w:t>黄石五中开展义务植树活动</w:t>
      </w:r>
    </w:p>
    <w:p w:rsidR="00A9326A" w:rsidRPr="0016403D" w:rsidRDefault="00BE2B8A" w:rsidP="0016403D">
      <w:pPr>
        <w:pStyle w:val="a3"/>
        <w:widowControl/>
        <w:shd w:val="clear" w:color="auto" w:fill="FFFFFF"/>
        <w:spacing w:beforeAutospacing="0" w:after="150" w:afterAutospacing="0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为进一步贯彻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落实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党的十九大关于加强生态文明建设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的精神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，改善生态环境，提升城市品味，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增强爱绿护绿意识，</w:t>
      </w:r>
      <w:r w:rsidR="0016403D"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  <w:t>2018年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3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月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27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日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，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黄石五中教师组织学生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20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余人来到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铁山区友爱街社区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开展义务植树活动，向广大群众传递环保正能量，扮靓美丽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城市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。</w:t>
      </w:r>
    </w:p>
    <w:p w:rsidR="00A9326A" w:rsidRPr="0016403D" w:rsidRDefault="00BE2B8A" w:rsidP="0016403D">
      <w:pPr>
        <w:pStyle w:val="a3"/>
        <w:widowControl/>
        <w:shd w:val="clear" w:color="auto" w:fill="FFFFFF"/>
        <w:spacing w:beforeAutospacing="0" w:after="150" w:afterAutospacing="0"/>
        <w:ind w:firstLineChars="200" w:firstLine="560"/>
        <w:jc w:val="both"/>
        <w:rPr>
          <w:rFonts w:asciiTheme="minorEastAsia" w:hAnsiTheme="minorEastAsia" w:cstheme="minorEastAsia"/>
          <w:color w:val="000000"/>
          <w:sz w:val="28"/>
          <w:szCs w:val="28"/>
          <w:shd w:val="clear" w:color="auto" w:fill="FFFFFF"/>
        </w:rPr>
      </w:pP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此次活动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在友爱街社区居委会的精心安排下顺利开展。在年级主任张正舒的带领下，同学们热情高涨，积极参与，挖坑的挖坑，培土的培土，浇水的浇水，不到两个小时就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种植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柑桔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树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00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余株。放眼望去，一排排的树苗整齐有致，焕发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出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盎然生机。</w:t>
      </w:r>
    </w:p>
    <w:p w:rsidR="00A9326A" w:rsidRDefault="00BE2B8A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  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五中校长洪喜表示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，开展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2018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年春季义务植树活动，目的在于大力推进生态文明建设，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建设美丽城市。</w:t>
      </w:r>
      <w:r w:rsidRPr="0016403D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齐创文明生态</w:t>
      </w:r>
      <w:r w:rsidRPr="0016403D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城区</w:t>
      </w:r>
      <w:r w:rsidRPr="0016403D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是全区人民的共同责任，</w:t>
      </w:r>
      <w:r w:rsidRPr="0016403D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共建绿色和谐家园</w:t>
      </w:r>
      <w:r w:rsidRPr="0016403D">
        <w:rPr>
          <w:rFonts w:asciiTheme="minorEastAsia" w:hAnsiTheme="minorEastAsia" w:cstheme="minorEastAsia" w:hint="eastAsia"/>
          <w:color w:val="000000" w:themeColor="text1"/>
          <w:sz w:val="28"/>
          <w:szCs w:val="28"/>
          <w:shd w:val="clear" w:color="auto" w:fill="FFFFFF"/>
        </w:rPr>
        <w:t>是全社会应尽的义务</w:t>
      </w:r>
      <w:r w:rsidRPr="0016403D"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  <w:t>。</w:t>
      </w:r>
    </w:p>
    <w:p w:rsidR="0016403D" w:rsidRDefault="0016403D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</w:p>
    <w:p w:rsidR="0016403D" w:rsidRDefault="0016403D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</w:p>
    <w:p w:rsidR="0016403D" w:rsidRDefault="0016403D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inorEastAsia" w:hAnsiTheme="minorEastAsia" w:cstheme="minorEastAsia" w:hint="eastAsia"/>
          <w:color w:val="000000"/>
          <w:sz w:val="28"/>
          <w:szCs w:val="28"/>
          <w:shd w:val="clear" w:color="auto" w:fill="FFFFFF"/>
        </w:rPr>
      </w:pPr>
    </w:p>
    <w:p w:rsidR="0016403D" w:rsidRDefault="0016403D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inorEastAsia" w:hAnsiTheme="minorEastAsia" w:cstheme="minorEastAsia"/>
          <w:color w:val="000000"/>
          <w:shd w:val="clear" w:color="auto" w:fill="FFFFFF"/>
        </w:rPr>
      </w:pPr>
    </w:p>
    <w:p w:rsidR="00A9326A" w:rsidRDefault="00BE2B8A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asciiTheme="minorEastAsia" w:hAnsiTheme="minorEastAsia" w:cstheme="minorEastAsia" w:hint="eastAsia"/>
          <w:noProof/>
          <w:color w:val="000000"/>
          <w:shd w:val="clear" w:color="auto" w:fill="FFFFFF"/>
        </w:rPr>
        <w:lastRenderedPageBreak/>
        <w:drawing>
          <wp:inline distT="0" distB="0" distL="114300" distR="114300">
            <wp:extent cx="5276850" cy="3371850"/>
            <wp:effectExtent l="19050" t="0" r="0" b="0"/>
            <wp:docPr id="1" name="图片 1" descr="IMG_20180327_08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327_0858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3138" cy="337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26A" w:rsidRPr="0016403D" w:rsidRDefault="00BE2B8A" w:rsidP="0016403D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inorEastAsia" w:hAnsiTheme="minorEastAsia" w:cstheme="minorEastAsia"/>
          <w:color w:val="000000"/>
        </w:rPr>
      </w:pPr>
      <w:bookmarkStart w:id="0" w:name="_GoBack"/>
      <w:r>
        <w:rPr>
          <w:rFonts w:asciiTheme="minorEastAsia" w:hAnsiTheme="minorEastAsia" w:cstheme="minorEastAsia" w:hint="eastAsia"/>
          <w:noProof/>
          <w:color w:val="000000"/>
        </w:rPr>
        <w:drawing>
          <wp:inline distT="0" distB="0" distL="114300" distR="114300">
            <wp:extent cx="5332095" cy="3058673"/>
            <wp:effectExtent l="19050" t="0" r="1905" b="0"/>
            <wp:docPr id="2" name="图片 2" descr="IMG_20180327_09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327_0931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305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326A" w:rsidRPr="0016403D" w:rsidSect="00A9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B8A" w:rsidRDefault="00BE2B8A" w:rsidP="0016403D">
      <w:r>
        <w:separator/>
      </w:r>
    </w:p>
  </w:endnote>
  <w:endnote w:type="continuationSeparator" w:id="1">
    <w:p w:rsidR="00BE2B8A" w:rsidRDefault="00BE2B8A" w:rsidP="00164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B8A" w:rsidRDefault="00BE2B8A" w:rsidP="0016403D">
      <w:r>
        <w:separator/>
      </w:r>
    </w:p>
  </w:footnote>
  <w:footnote w:type="continuationSeparator" w:id="1">
    <w:p w:rsidR="00BE2B8A" w:rsidRDefault="00BE2B8A" w:rsidP="00164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9326A"/>
    <w:rsid w:val="0016403D"/>
    <w:rsid w:val="00A9326A"/>
    <w:rsid w:val="00BE2B8A"/>
    <w:rsid w:val="18652448"/>
    <w:rsid w:val="1ADF5C2D"/>
    <w:rsid w:val="20451F15"/>
    <w:rsid w:val="21430FCD"/>
    <w:rsid w:val="26823AD6"/>
    <w:rsid w:val="29257070"/>
    <w:rsid w:val="2FB8399D"/>
    <w:rsid w:val="32B50219"/>
    <w:rsid w:val="33E90688"/>
    <w:rsid w:val="342F5E07"/>
    <w:rsid w:val="37025AB6"/>
    <w:rsid w:val="4E5C09CC"/>
    <w:rsid w:val="5479608E"/>
    <w:rsid w:val="56755BBE"/>
    <w:rsid w:val="57981C91"/>
    <w:rsid w:val="63C308A9"/>
    <w:rsid w:val="66620D23"/>
    <w:rsid w:val="6B5B5452"/>
    <w:rsid w:val="6BEA4F8D"/>
    <w:rsid w:val="74C205D0"/>
    <w:rsid w:val="781E00E2"/>
    <w:rsid w:val="78C16625"/>
    <w:rsid w:val="78ED1B58"/>
    <w:rsid w:val="794C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2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326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16403D"/>
    <w:rPr>
      <w:sz w:val="18"/>
      <w:szCs w:val="18"/>
    </w:rPr>
  </w:style>
  <w:style w:type="character" w:customStyle="1" w:styleId="Char">
    <w:name w:val="批注框文本 Char"/>
    <w:basedOn w:val="a0"/>
    <w:link w:val="a4"/>
    <w:rsid w:val="001640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16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6403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164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640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2014-10-29T12:08:00Z</dcterms:created>
  <dcterms:modified xsi:type="dcterms:W3CDTF">2018-03-28T07:16:00Z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