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612" w:rsidRDefault="00387707" w:rsidP="00F52938">
      <w:pPr>
        <w:widowControl/>
        <w:shd w:val="clear" w:color="auto" w:fill="FFFFFF"/>
        <w:spacing w:line="600" w:lineRule="atLeast"/>
        <w:jc w:val="center"/>
        <w:outlineLvl w:val="2"/>
        <w:rPr>
          <w:rFonts w:ascii="宋体" w:eastAsia="宋体" w:hAnsi="宋体" w:cs="宋体" w:hint="eastAsia"/>
          <w:b/>
          <w:bCs/>
          <w:color w:val="000000" w:themeColor="text1"/>
          <w:kern w:val="0"/>
          <w:sz w:val="36"/>
          <w:szCs w:val="36"/>
        </w:rPr>
      </w:pPr>
      <w:r>
        <w:rPr>
          <w:rFonts w:ascii="宋体" w:eastAsia="宋体" w:hAnsi="宋体" w:cs="宋体" w:hint="eastAsia"/>
          <w:b/>
          <w:bCs/>
          <w:color w:val="000000" w:themeColor="text1"/>
          <w:kern w:val="0"/>
          <w:sz w:val="36"/>
          <w:szCs w:val="36"/>
        </w:rPr>
        <w:t>黄石五中</w:t>
      </w:r>
      <w:r w:rsidR="0083778A">
        <w:rPr>
          <w:rFonts w:ascii="宋体" w:eastAsia="宋体" w:hAnsi="宋体" w:cs="宋体" w:hint="eastAsia"/>
          <w:b/>
          <w:bCs/>
          <w:color w:val="000000" w:themeColor="text1"/>
          <w:kern w:val="0"/>
          <w:sz w:val="36"/>
          <w:szCs w:val="36"/>
        </w:rPr>
        <w:t>第一</w:t>
      </w:r>
      <w:r w:rsidR="00F52938" w:rsidRPr="00F52938">
        <w:rPr>
          <w:rFonts w:ascii="宋体" w:eastAsia="宋体" w:hAnsi="宋体" w:cs="宋体" w:hint="eastAsia"/>
          <w:b/>
          <w:bCs/>
          <w:color w:val="000000" w:themeColor="text1"/>
          <w:kern w:val="0"/>
          <w:sz w:val="36"/>
          <w:szCs w:val="36"/>
        </w:rPr>
        <w:t>党支部</w:t>
      </w:r>
      <w:r w:rsidR="0083778A">
        <w:rPr>
          <w:rFonts w:ascii="宋体" w:eastAsia="宋体" w:hAnsi="宋体" w:cs="宋体" w:hint="eastAsia"/>
          <w:b/>
          <w:bCs/>
          <w:color w:val="000000" w:themeColor="text1"/>
          <w:kern w:val="0"/>
          <w:sz w:val="36"/>
          <w:szCs w:val="36"/>
        </w:rPr>
        <w:t>参加市党建工作暨德育工作</w:t>
      </w:r>
    </w:p>
    <w:p w:rsidR="00F52938" w:rsidRPr="00F52938" w:rsidRDefault="0083778A" w:rsidP="00F52938">
      <w:pPr>
        <w:widowControl/>
        <w:shd w:val="clear" w:color="auto" w:fill="FFFFFF"/>
        <w:spacing w:line="600" w:lineRule="atLeast"/>
        <w:jc w:val="center"/>
        <w:outlineLvl w:val="2"/>
        <w:rPr>
          <w:rFonts w:ascii="宋体" w:eastAsia="宋体" w:hAnsi="宋体" w:cs="宋体"/>
          <w:b/>
          <w:bCs/>
          <w:color w:val="000000" w:themeColor="text1"/>
          <w:kern w:val="0"/>
          <w:sz w:val="36"/>
          <w:szCs w:val="36"/>
        </w:rPr>
      </w:pPr>
      <w:r>
        <w:rPr>
          <w:rFonts w:ascii="宋体" w:eastAsia="宋体" w:hAnsi="宋体" w:cs="宋体" w:hint="eastAsia"/>
          <w:b/>
          <w:bCs/>
          <w:color w:val="000000" w:themeColor="text1"/>
          <w:kern w:val="0"/>
          <w:sz w:val="36"/>
          <w:szCs w:val="36"/>
        </w:rPr>
        <w:t>现场会学习报告</w:t>
      </w:r>
    </w:p>
    <w:p w:rsidR="009B1803" w:rsidRDefault="009B1803" w:rsidP="009935D5">
      <w:pPr>
        <w:ind w:firstLineChars="200" w:firstLine="560"/>
        <w:rPr>
          <w:rFonts w:asciiTheme="minorEastAsia" w:hAnsiTheme="minorEastAsia" w:hint="eastAsia"/>
          <w:sz w:val="28"/>
          <w:szCs w:val="28"/>
        </w:rPr>
      </w:pPr>
      <w:r w:rsidRPr="009935D5">
        <w:rPr>
          <w:rFonts w:asciiTheme="minorEastAsia" w:hAnsiTheme="minorEastAsia" w:hint="eastAsia"/>
          <w:sz w:val="28"/>
          <w:szCs w:val="28"/>
        </w:rPr>
        <w:t>2017年1</w:t>
      </w:r>
      <w:r w:rsidR="00CC3975">
        <w:rPr>
          <w:rFonts w:asciiTheme="minorEastAsia" w:hAnsiTheme="minorEastAsia" w:hint="eastAsia"/>
          <w:sz w:val="28"/>
          <w:szCs w:val="28"/>
        </w:rPr>
        <w:t>2月29</w:t>
      </w:r>
      <w:r w:rsidRPr="009935D5">
        <w:rPr>
          <w:rFonts w:asciiTheme="minorEastAsia" w:hAnsiTheme="minorEastAsia" w:hint="eastAsia"/>
          <w:sz w:val="28"/>
          <w:szCs w:val="28"/>
        </w:rPr>
        <w:t>日</w:t>
      </w:r>
      <w:r w:rsidR="00CC3975">
        <w:rPr>
          <w:rFonts w:asciiTheme="minorEastAsia" w:hAnsiTheme="minorEastAsia" w:hint="eastAsia"/>
          <w:sz w:val="28"/>
          <w:szCs w:val="28"/>
        </w:rPr>
        <w:t>上午</w:t>
      </w:r>
      <w:r w:rsidRPr="009935D5">
        <w:rPr>
          <w:rFonts w:asciiTheme="minorEastAsia" w:hAnsiTheme="minorEastAsia"/>
          <w:sz w:val="28"/>
          <w:szCs w:val="28"/>
        </w:rPr>
        <w:t>，</w:t>
      </w:r>
      <w:r w:rsidRPr="009935D5">
        <w:rPr>
          <w:rFonts w:asciiTheme="minorEastAsia" w:hAnsiTheme="minorEastAsia" w:hint="eastAsia"/>
          <w:sz w:val="28"/>
          <w:szCs w:val="28"/>
        </w:rPr>
        <w:t>黄石市第五中学</w:t>
      </w:r>
      <w:r w:rsidR="00CC3975">
        <w:rPr>
          <w:rFonts w:asciiTheme="minorEastAsia" w:hAnsiTheme="minorEastAsia" w:hint="eastAsia"/>
          <w:sz w:val="28"/>
          <w:szCs w:val="28"/>
        </w:rPr>
        <w:t>洪喜书记兼校长带领学校相关人员参加了在市教育局在黄石二中报告厅举</w:t>
      </w:r>
      <w:r w:rsidRPr="009935D5">
        <w:rPr>
          <w:rFonts w:asciiTheme="minorEastAsia" w:hAnsiTheme="minorEastAsia" w:hint="eastAsia"/>
          <w:sz w:val="28"/>
          <w:szCs w:val="28"/>
        </w:rPr>
        <w:t>办的</w:t>
      </w:r>
      <w:r w:rsidR="00CC3975">
        <w:rPr>
          <w:rFonts w:asciiTheme="minorEastAsia" w:hAnsiTheme="minorEastAsia" w:hint="eastAsia"/>
          <w:sz w:val="28"/>
          <w:szCs w:val="28"/>
        </w:rPr>
        <w:t>黄石市中小学党建工作暨德育工作现场会，</w:t>
      </w:r>
      <w:r w:rsidR="00266A59">
        <w:rPr>
          <w:rFonts w:asciiTheme="minorEastAsia" w:hAnsiTheme="minorEastAsia" w:hint="eastAsia"/>
          <w:sz w:val="28"/>
          <w:szCs w:val="28"/>
        </w:rPr>
        <w:t>市委组织部部长、各校党委负责人、各校党政办主任、各基层党支部书记</w:t>
      </w:r>
      <w:r w:rsidR="005C340D">
        <w:rPr>
          <w:rFonts w:asciiTheme="minorEastAsia" w:hAnsiTheme="minorEastAsia" w:hint="eastAsia"/>
          <w:sz w:val="28"/>
          <w:szCs w:val="28"/>
        </w:rPr>
        <w:t>共有近两百余人参加</w:t>
      </w:r>
      <w:r w:rsidR="009935D5" w:rsidRPr="009935D5">
        <w:rPr>
          <w:rFonts w:asciiTheme="minorEastAsia" w:hAnsiTheme="minorEastAsia" w:hint="eastAsia"/>
          <w:sz w:val="28"/>
          <w:szCs w:val="28"/>
        </w:rPr>
        <w:t>。</w:t>
      </w:r>
      <w:r w:rsidR="009935D5" w:rsidRPr="009935D5">
        <w:rPr>
          <w:rFonts w:asciiTheme="minorEastAsia" w:hAnsiTheme="minorEastAsia"/>
          <w:sz w:val="28"/>
          <w:szCs w:val="28"/>
        </w:rPr>
        <w:t xml:space="preserve"> </w:t>
      </w:r>
    </w:p>
    <w:p w:rsidR="007D0565" w:rsidRDefault="00266A59" w:rsidP="009935D5">
      <w:pPr>
        <w:ind w:firstLineChars="200" w:firstLine="560"/>
        <w:rPr>
          <w:rFonts w:asciiTheme="minorEastAsia" w:hAnsiTheme="minorEastAsia" w:hint="eastAsia"/>
          <w:sz w:val="28"/>
          <w:szCs w:val="28"/>
        </w:rPr>
      </w:pPr>
      <w:r>
        <w:rPr>
          <w:rFonts w:asciiTheme="minorEastAsia" w:hAnsiTheme="minorEastAsia" w:hint="eastAsia"/>
          <w:sz w:val="28"/>
          <w:szCs w:val="28"/>
        </w:rPr>
        <w:t>会议在全场人员慷慨激昂地共唱《没有共产党就没有新中国》和《团结就是力量》歌曲中开始；接下来大家一起观看了纪录片《党建引领、先锋校园》</w:t>
      </w:r>
      <w:r w:rsidR="00542C55">
        <w:rPr>
          <w:rFonts w:asciiTheme="minorEastAsia" w:hAnsiTheme="minorEastAsia" w:hint="eastAsia"/>
          <w:sz w:val="28"/>
          <w:szCs w:val="28"/>
        </w:rPr>
        <w:t>；大冶市</w:t>
      </w:r>
      <w:r w:rsidR="000861D5">
        <w:rPr>
          <w:rFonts w:asciiTheme="minorEastAsia" w:hAnsiTheme="minorEastAsia" w:hint="eastAsia"/>
          <w:sz w:val="28"/>
          <w:szCs w:val="28"/>
        </w:rPr>
        <w:t>教育局、铁山区教育局、黄石二中、黄石二十一中、黄石市中山小学作为</w:t>
      </w:r>
      <w:r w:rsidR="00542C55">
        <w:rPr>
          <w:rFonts w:asciiTheme="minorEastAsia" w:hAnsiTheme="minorEastAsia" w:hint="eastAsia"/>
          <w:sz w:val="28"/>
          <w:szCs w:val="28"/>
        </w:rPr>
        <w:t>全系统</w:t>
      </w:r>
      <w:r w:rsidR="000861D5">
        <w:rPr>
          <w:rFonts w:asciiTheme="minorEastAsia" w:hAnsiTheme="minorEastAsia" w:hint="eastAsia"/>
          <w:sz w:val="28"/>
          <w:szCs w:val="28"/>
        </w:rPr>
        <w:t>优秀党建工作代表做了发言，与大家一起共同分享了优秀的党建工作经验。</w:t>
      </w:r>
    </w:p>
    <w:p w:rsidR="000861D5" w:rsidRDefault="000861D5" w:rsidP="009935D5">
      <w:pPr>
        <w:ind w:firstLineChars="200" w:firstLine="560"/>
        <w:rPr>
          <w:rFonts w:asciiTheme="minorEastAsia" w:hAnsiTheme="minorEastAsia" w:hint="eastAsia"/>
          <w:sz w:val="28"/>
          <w:szCs w:val="28"/>
        </w:rPr>
      </w:pPr>
      <w:r>
        <w:rPr>
          <w:rFonts w:asciiTheme="minorEastAsia" w:hAnsiTheme="minorEastAsia" w:hint="eastAsia"/>
          <w:sz w:val="28"/>
          <w:szCs w:val="28"/>
        </w:rPr>
        <w:t>许可副局长就系统党建工作做了专题报告，报告指出目前党建工作的两大突出问题：1、组织不完善，出现了两张皮现象，支部对党员教育匮乏；2、干部管理需提升，精准度不高，手段匮乏，必须引起高度重视。</w:t>
      </w:r>
    </w:p>
    <w:p w:rsidR="000861D5" w:rsidRDefault="000861D5" w:rsidP="009935D5">
      <w:pPr>
        <w:ind w:firstLineChars="200" w:firstLine="560"/>
        <w:rPr>
          <w:rFonts w:asciiTheme="minorEastAsia" w:hAnsiTheme="minorEastAsia" w:hint="eastAsia"/>
          <w:sz w:val="28"/>
          <w:szCs w:val="28"/>
        </w:rPr>
      </w:pPr>
      <w:r>
        <w:rPr>
          <w:rFonts w:asciiTheme="minorEastAsia" w:hAnsiTheme="minorEastAsia" w:hint="eastAsia"/>
          <w:sz w:val="28"/>
          <w:szCs w:val="28"/>
        </w:rPr>
        <w:t>许副局长还对2018年党建工作提出了要求：</w:t>
      </w:r>
    </w:p>
    <w:p w:rsidR="000861D5" w:rsidRPr="000861D5" w:rsidRDefault="000861D5" w:rsidP="000861D5">
      <w:pPr>
        <w:pStyle w:val="a7"/>
        <w:numPr>
          <w:ilvl w:val="0"/>
          <w:numId w:val="1"/>
        </w:numPr>
        <w:ind w:firstLineChars="0"/>
        <w:rPr>
          <w:rFonts w:asciiTheme="minorEastAsia" w:hAnsiTheme="minorEastAsia" w:hint="eastAsia"/>
          <w:sz w:val="28"/>
          <w:szCs w:val="28"/>
        </w:rPr>
      </w:pPr>
      <w:r w:rsidRPr="000861D5">
        <w:rPr>
          <w:rFonts w:asciiTheme="minorEastAsia" w:hAnsiTheme="minorEastAsia" w:hint="eastAsia"/>
          <w:sz w:val="28"/>
          <w:szCs w:val="28"/>
        </w:rPr>
        <w:t>进一步提高党的主体责任学习思想，抓好主题实际活动。</w:t>
      </w:r>
    </w:p>
    <w:p w:rsidR="000861D5" w:rsidRDefault="000861D5" w:rsidP="000861D5">
      <w:pPr>
        <w:pStyle w:val="a7"/>
        <w:numPr>
          <w:ilvl w:val="0"/>
          <w:numId w:val="1"/>
        </w:numPr>
        <w:ind w:firstLineChars="0"/>
        <w:rPr>
          <w:rFonts w:asciiTheme="minorEastAsia" w:hAnsiTheme="minorEastAsia" w:hint="eastAsia"/>
          <w:sz w:val="28"/>
          <w:szCs w:val="28"/>
        </w:rPr>
      </w:pPr>
      <w:r>
        <w:rPr>
          <w:rFonts w:asciiTheme="minorEastAsia" w:hAnsiTheme="minorEastAsia" w:hint="eastAsia"/>
          <w:sz w:val="28"/>
          <w:szCs w:val="28"/>
        </w:rPr>
        <w:t>进一步压实主体责任，主动抓责，层层压责，广泛开展党建示范学校。</w:t>
      </w:r>
    </w:p>
    <w:p w:rsidR="000861D5" w:rsidRDefault="000861D5" w:rsidP="000861D5">
      <w:pPr>
        <w:pStyle w:val="a7"/>
        <w:numPr>
          <w:ilvl w:val="0"/>
          <w:numId w:val="1"/>
        </w:numPr>
        <w:ind w:firstLineChars="0"/>
        <w:rPr>
          <w:rFonts w:asciiTheme="minorEastAsia" w:hAnsiTheme="minorEastAsia" w:hint="eastAsia"/>
          <w:sz w:val="28"/>
          <w:szCs w:val="28"/>
        </w:rPr>
      </w:pPr>
      <w:r>
        <w:rPr>
          <w:rFonts w:asciiTheme="minorEastAsia" w:hAnsiTheme="minorEastAsia" w:hint="eastAsia"/>
          <w:sz w:val="28"/>
          <w:szCs w:val="28"/>
        </w:rPr>
        <w:t>全面围绕中心工作抓落实，明年需抓好教育质量跃升，强化师德师风建设。</w:t>
      </w:r>
    </w:p>
    <w:p w:rsidR="000861D5" w:rsidRDefault="000861D5" w:rsidP="000861D5">
      <w:pPr>
        <w:pStyle w:val="a7"/>
        <w:numPr>
          <w:ilvl w:val="0"/>
          <w:numId w:val="1"/>
        </w:numPr>
        <w:ind w:firstLineChars="0"/>
        <w:rPr>
          <w:rFonts w:asciiTheme="minorEastAsia" w:hAnsiTheme="minorEastAsia" w:hint="eastAsia"/>
          <w:sz w:val="28"/>
          <w:szCs w:val="28"/>
        </w:rPr>
      </w:pPr>
      <w:r>
        <w:rPr>
          <w:rFonts w:asciiTheme="minorEastAsia" w:hAnsiTheme="minorEastAsia" w:hint="eastAsia"/>
          <w:sz w:val="28"/>
          <w:szCs w:val="28"/>
        </w:rPr>
        <w:t>进一步坚持问题导向抓落实，借改革之力大学习、大调研、</w:t>
      </w:r>
      <w:r>
        <w:rPr>
          <w:rFonts w:asciiTheme="minorEastAsia" w:hAnsiTheme="minorEastAsia" w:hint="eastAsia"/>
          <w:sz w:val="28"/>
          <w:szCs w:val="28"/>
        </w:rPr>
        <w:lastRenderedPageBreak/>
        <w:t>大调访，进一步抓好基层工作。</w:t>
      </w:r>
    </w:p>
    <w:p w:rsidR="000861D5" w:rsidRDefault="000861D5" w:rsidP="000861D5">
      <w:pPr>
        <w:pStyle w:val="a7"/>
        <w:numPr>
          <w:ilvl w:val="0"/>
          <w:numId w:val="1"/>
        </w:numPr>
        <w:ind w:firstLineChars="0"/>
        <w:rPr>
          <w:rFonts w:asciiTheme="minorEastAsia" w:hAnsiTheme="minorEastAsia" w:hint="eastAsia"/>
          <w:sz w:val="28"/>
          <w:szCs w:val="28"/>
        </w:rPr>
      </w:pPr>
      <w:r>
        <w:rPr>
          <w:rFonts w:asciiTheme="minorEastAsia" w:hAnsiTheme="minorEastAsia" w:hint="eastAsia"/>
          <w:sz w:val="28"/>
          <w:szCs w:val="28"/>
        </w:rPr>
        <w:t>进一步打造过硬队伍抓落实，打造一批政治、品德、能力、作风过硬的队伍，为黄石教育发展凝心聚力。</w:t>
      </w:r>
    </w:p>
    <w:p w:rsidR="000861D5" w:rsidRDefault="00D63581" w:rsidP="00D63581">
      <w:pPr>
        <w:ind w:firstLine="570"/>
        <w:rPr>
          <w:rFonts w:asciiTheme="minorEastAsia" w:hAnsiTheme="minorEastAsia" w:hint="eastAsia"/>
          <w:sz w:val="28"/>
          <w:szCs w:val="28"/>
        </w:rPr>
      </w:pPr>
      <w:r>
        <w:rPr>
          <w:rFonts w:asciiTheme="minorEastAsia" w:hAnsiTheme="minorEastAsia" w:hint="eastAsia"/>
          <w:sz w:val="28"/>
          <w:szCs w:val="28"/>
        </w:rPr>
        <w:t>许副局长还强调要提前做好2017年的总结工作和2018年谋划工作，为明年的工作奠定基础，满足黄石民众对优秀教育的期待。</w:t>
      </w:r>
    </w:p>
    <w:p w:rsidR="00D63581" w:rsidRDefault="00D63581" w:rsidP="00D63581">
      <w:pPr>
        <w:ind w:firstLine="570"/>
        <w:rPr>
          <w:rFonts w:asciiTheme="minorEastAsia" w:hAnsiTheme="minorEastAsia" w:hint="eastAsia"/>
          <w:sz w:val="28"/>
          <w:szCs w:val="28"/>
        </w:rPr>
      </w:pPr>
      <w:r>
        <w:rPr>
          <w:rFonts w:asciiTheme="minorEastAsia" w:hAnsiTheme="minorEastAsia" w:hint="eastAsia"/>
          <w:sz w:val="28"/>
          <w:szCs w:val="28"/>
        </w:rPr>
        <w:t>接着市委组织部部长柯补甲对教育系统的党建工作提了四点要求：</w:t>
      </w:r>
    </w:p>
    <w:p w:rsidR="00D63581" w:rsidRPr="00D63581" w:rsidRDefault="00D63581" w:rsidP="00D63581">
      <w:pPr>
        <w:pStyle w:val="a7"/>
        <w:numPr>
          <w:ilvl w:val="0"/>
          <w:numId w:val="2"/>
        </w:numPr>
        <w:ind w:firstLineChars="0"/>
        <w:rPr>
          <w:rFonts w:asciiTheme="minorEastAsia" w:hAnsiTheme="minorEastAsia" w:hint="eastAsia"/>
          <w:sz w:val="28"/>
          <w:szCs w:val="28"/>
        </w:rPr>
      </w:pPr>
      <w:r w:rsidRPr="00D63581">
        <w:rPr>
          <w:rFonts w:asciiTheme="minorEastAsia" w:hAnsiTheme="minorEastAsia" w:hint="eastAsia"/>
          <w:sz w:val="28"/>
          <w:szCs w:val="28"/>
        </w:rPr>
        <w:t>旗帜鲜</w:t>
      </w:r>
      <w:r>
        <w:rPr>
          <w:rFonts w:asciiTheme="minorEastAsia" w:hAnsiTheme="minorEastAsia" w:hint="eastAsia"/>
          <w:sz w:val="28"/>
          <w:szCs w:val="28"/>
        </w:rPr>
        <w:t>明讲政治。</w:t>
      </w:r>
      <w:r w:rsidRPr="00D63581">
        <w:rPr>
          <w:rFonts w:asciiTheme="minorEastAsia" w:hAnsiTheme="minorEastAsia" w:hint="eastAsia"/>
          <w:sz w:val="28"/>
          <w:szCs w:val="28"/>
        </w:rPr>
        <w:t>作为党的政治要求，敌人少、朋友多，要保证党的全面领导、长期执政、有力执政，这一定是党建工作目的。</w:t>
      </w:r>
    </w:p>
    <w:p w:rsidR="00D63581" w:rsidRDefault="00D63581" w:rsidP="00D63581">
      <w:pPr>
        <w:pStyle w:val="a7"/>
        <w:numPr>
          <w:ilvl w:val="0"/>
          <w:numId w:val="2"/>
        </w:numPr>
        <w:ind w:firstLineChars="0"/>
        <w:rPr>
          <w:rFonts w:asciiTheme="minorEastAsia" w:hAnsiTheme="minorEastAsia" w:hint="eastAsia"/>
          <w:sz w:val="28"/>
          <w:szCs w:val="28"/>
        </w:rPr>
      </w:pPr>
      <w:r>
        <w:rPr>
          <w:rFonts w:asciiTheme="minorEastAsia" w:hAnsiTheme="minorEastAsia" w:hint="eastAsia"/>
          <w:sz w:val="28"/>
          <w:szCs w:val="28"/>
        </w:rPr>
        <w:t>理直气壮抓党建。党员建设是灵魂，必须在党的领导下，要强化党的主体责任，坚持问题导向。</w:t>
      </w:r>
    </w:p>
    <w:p w:rsidR="00D63581" w:rsidRDefault="00D63581" w:rsidP="00D63581">
      <w:pPr>
        <w:pStyle w:val="a7"/>
        <w:numPr>
          <w:ilvl w:val="0"/>
          <w:numId w:val="2"/>
        </w:numPr>
        <w:ind w:firstLineChars="0"/>
        <w:rPr>
          <w:rFonts w:asciiTheme="minorEastAsia" w:hAnsiTheme="minorEastAsia" w:hint="eastAsia"/>
          <w:sz w:val="28"/>
          <w:szCs w:val="28"/>
        </w:rPr>
      </w:pPr>
      <w:r>
        <w:rPr>
          <w:rFonts w:asciiTheme="minorEastAsia" w:hAnsiTheme="minorEastAsia" w:hint="eastAsia"/>
          <w:sz w:val="28"/>
          <w:szCs w:val="28"/>
        </w:rPr>
        <w:t>注重联系实际，避免两张皮。党建工作抓的好，能推动业务工作，党建抓的好，精气神足，发展的好。</w:t>
      </w:r>
    </w:p>
    <w:p w:rsidR="00D63581" w:rsidRDefault="00D63581" w:rsidP="00D63581">
      <w:pPr>
        <w:pStyle w:val="a7"/>
        <w:numPr>
          <w:ilvl w:val="0"/>
          <w:numId w:val="2"/>
        </w:numPr>
        <w:ind w:firstLineChars="0"/>
        <w:rPr>
          <w:rFonts w:asciiTheme="minorEastAsia" w:hAnsiTheme="minorEastAsia" w:hint="eastAsia"/>
          <w:sz w:val="28"/>
          <w:szCs w:val="28"/>
        </w:rPr>
      </w:pPr>
      <w:r>
        <w:rPr>
          <w:rFonts w:asciiTheme="minorEastAsia" w:hAnsiTheme="minorEastAsia" w:hint="eastAsia"/>
          <w:sz w:val="28"/>
          <w:szCs w:val="28"/>
        </w:rPr>
        <w:t>身先士卒当先锋。党员要发挥党员先锋作用，要在急难险重时当先锋；要在教学教研中当先锋，把普通教师培养成优秀教师，把优秀教师培养成党员；要在师德师风建设上当先锋。</w:t>
      </w:r>
    </w:p>
    <w:p w:rsidR="008E1AEF" w:rsidRDefault="000B73CD" w:rsidP="008E1AEF">
      <w:pPr>
        <w:ind w:firstLine="570"/>
        <w:rPr>
          <w:rFonts w:asciiTheme="minorEastAsia" w:hAnsiTheme="minorEastAsia" w:cs="宋体" w:hint="eastAsia"/>
          <w:kern w:val="0"/>
          <w:sz w:val="28"/>
          <w:szCs w:val="28"/>
        </w:rPr>
      </w:pPr>
      <w:r>
        <w:rPr>
          <w:rFonts w:asciiTheme="minorEastAsia" w:hAnsiTheme="minorEastAsia" w:hint="eastAsia"/>
          <w:sz w:val="28"/>
          <w:szCs w:val="28"/>
        </w:rPr>
        <w:t>教育局张足意局长表示市教育局在市委市政府的指导下，通过党建引领，创建先锋校园，扎实有效；许可副局长的汇报客观真实对存在的问题没有丝毫回避；而柯部长的讲话给我们上了一堂鲜活的党课，也对我们提出了更高的要求。我们应该进一步提高政治站位，抓好党</w:t>
      </w:r>
      <w:r>
        <w:rPr>
          <w:rFonts w:asciiTheme="minorEastAsia" w:hAnsiTheme="minorEastAsia" w:hint="eastAsia"/>
          <w:sz w:val="28"/>
          <w:szCs w:val="28"/>
        </w:rPr>
        <w:lastRenderedPageBreak/>
        <w:t>建工作，狠抓政治担当、党建工作和教育教学工作，进一步创建规范化校园，开展常态化活动，注重多样化融合，为创建社会主义现代化强市做出贡献。</w:t>
      </w:r>
    </w:p>
    <w:p w:rsidR="004A3151" w:rsidRDefault="00CE75DC" w:rsidP="008E1AEF">
      <w:pPr>
        <w:rPr>
          <w:color w:val="000000"/>
          <w:sz w:val="28"/>
          <w:szCs w:val="28"/>
        </w:rPr>
      </w:pPr>
      <w:r>
        <w:rPr>
          <w:noProof/>
          <w:color w:val="000000"/>
          <w:sz w:val="28"/>
          <w:szCs w:val="28"/>
        </w:rPr>
        <w:drawing>
          <wp:inline distT="0" distB="0" distL="0" distR="0">
            <wp:extent cx="5274310" cy="3943959"/>
            <wp:effectExtent l="19050" t="0" r="2540" b="0"/>
            <wp:docPr id="1" name="图片 1" descr="C:\Users\Administrator\Documents\Tencent Files\51794564\FileRecv\MobileFile\IMG_20171229_092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51794564\FileRecv\MobileFile\IMG_20171229_092454.jpg"/>
                    <pic:cNvPicPr>
                      <a:picLocks noChangeAspect="1" noChangeArrowheads="1"/>
                    </pic:cNvPicPr>
                  </pic:nvPicPr>
                  <pic:blipFill>
                    <a:blip r:embed="rId7" cstate="print"/>
                    <a:srcRect/>
                    <a:stretch>
                      <a:fillRect/>
                    </a:stretch>
                  </pic:blipFill>
                  <pic:spPr bwMode="auto">
                    <a:xfrm>
                      <a:off x="0" y="0"/>
                      <a:ext cx="5274310" cy="3943959"/>
                    </a:xfrm>
                    <a:prstGeom prst="rect">
                      <a:avLst/>
                    </a:prstGeom>
                    <a:noFill/>
                    <a:ln w="9525">
                      <a:noFill/>
                      <a:miter lim="800000"/>
                      <a:headEnd/>
                      <a:tailEnd/>
                    </a:ln>
                  </pic:spPr>
                </pic:pic>
              </a:graphicData>
            </a:graphic>
          </wp:inline>
        </w:drawing>
      </w:r>
    </w:p>
    <w:p w:rsidR="007829B5" w:rsidRDefault="007829B5" w:rsidP="004A3151">
      <w:pPr>
        <w:pStyle w:val="a3"/>
        <w:shd w:val="clear" w:color="auto" w:fill="FFFFFF"/>
        <w:spacing w:before="0" w:beforeAutospacing="0" w:after="0" w:afterAutospacing="0"/>
        <w:rPr>
          <w:color w:val="000000"/>
          <w:sz w:val="28"/>
          <w:szCs w:val="28"/>
        </w:rPr>
      </w:pPr>
    </w:p>
    <w:p w:rsidR="007829B5" w:rsidRDefault="007829B5" w:rsidP="007829B5">
      <w:pPr>
        <w:pStyle w:val="a3"/>
        <w:shd w:val="clear" w:color="auto" w:fill="FFFFFF"/>
        <w:spacing w:before="0" w:beforeAutospacing="0" w:after="0" w:afterAutospacing="0"/>
        <w:ind w:right="140"/>
        <w:jc w:val="right"/>
        <w:rPr>
          <w:color w:val="000000"/>
          <w:sz w:val="28"/>
          <w:szCs w:val="28"/>
        </w:rPr>
      </w:pPr>
      <w:r>
        <w:rPr>
          <w:rFonts w:hint="eastAsia"/>
          <w:color w:val="000000"/>
          <w:sz w:val="28"/>
          <w:szCs w:val="28"/>
        </w:rPr>
        <w:t>黄石市第五中学第一党支部</w:t>
      </w:r>
    </w:p>
    <w:p w:rsidR="007829B5" w:rsidRDefault="007829B5" w:rsidP="007829B5">
      <w:pPr>
        <w:pStyle w:val="a3"/>
        <w:shd w:val="clear" w:color="auto" w:fill="FFFFFF"/>
        <w:spacing w:before="0" w:beforeAutospacing="0" w:after="0" w:afterAutospacing="0"/>
        <w:ind w:right="560"/>
        <w:jc w:val="right"/>
        <w:rPr>
          <w:color w:val="000000"/>
          <w:sz w:val="28"/>
          <w:szCs w:val="28"/>
        </w:rPr>
      </w:pPr>
      <w:r>
        <w:rPr>
          <w:rFonts w:hint="eastAsia"/>
          <w:color w:val="000000"/>
          <w:sz w:val="28"/>
          <w:szCs w:val="28"/>
        </w:rPr>
        <w:t>201</w:t>
      </w:r>
      <w:r w:rsidR="00CE75DC">
        <w:rPr>
          <w:rFonts w:hint="eastAsia"/>
          <w:color w:val="000000"/>
          <w:sz w:val="28"/>
          <w:szCs w:val="28"/>
        </w:rPr>
        <w:t>8年元月3</w:t>
      </w:r>
      <w:r>
        <w:rPr>
          <w:rFonts w:hint="eastAsia"/>
          <w:color w:val="000000"/>
          <w:sz w:val="28"/>
          <w:szCs w:val="28"/>
        </w:rPr>
        <w:t>日</w:t>
      </w:r>
    </w:p>
    <w:sectPr w:rsidR="007829B5" w:rsidSect="00827F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7F49" w:rsidRDefault="00707F49" w:rsidP="00387707">
      <w:r>
        <w:separator/>
      </w:r>
    </w:p>
  </w:endnote>
  <w:endnote w:type="continuationSeparator" w:id="1">
    <w:p w:rsidR="00707F49" w:rsidRDefault="00707F49" w:rsidP="003877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7F49" w:rsidRDefault="00707F49" w:rsidP="00387707">
      <w:r>
        <w:separator/>
      </w:r>
    </w:p>
  </w:footnote>
  <w:footnote w:type="continuationSeparator" w:id="1">
    <w:p w:rsidR="00707F49" w:rsidRDefault="00707F49" w:rsidP="003877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E729A"/>
    <w:multiLevelType w:val="hybridMultilevel"/>
    <w:tmpl w:val="9D4A89DE"/>
    <w:lvl w:ilvl="0" w:tplc="9356DD98">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5EB7BBC"/>
    <w:multiLevelType w:val="hybridMultilevel"/>
    <w:tmpl w:val="3402B38C"/>
    <w:lvl w:ilvl="0" w:tplc="F7622FE8">
      <w:start w:val="1"/>
      <w:numFmt w:val="decimal"/>
      <w:lvlText w:val="%1、"/>
      <w:lvlJc w:val="left"/>
      <w:pPr>
        <w:ind w:left="1575" w:hanging="1005"/>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1803"/>
    <w:rsid w:val="000861D5"/>
    <w:rsid w:val="000B73CD"/>
    <w:rsid w:val="000F45B7"/>
    <w:rsid w:val="001A77A6"/>
    <w:rsid w:val="00266A59"/>
    <w:rsid w:val="00387707"/>
    <w:rsid w:val="003C217A"/>
    <w:rsid w:val="003E2A94"/>
    <w:rsid w:val="004A3151"/>
    <w:rsid w:val="00542C55"/>
    <w:rsid w:val="005C340D"/>
    <w:rsid w:val="00707F49"/>
    <w:rsid w:val="007829B5"/>
    <w:rsid w:val="007D0565"/>
    <w:rsid w:val="00827F8F"/>
    <w:rsid w:val="0083778A"/>
    <w:rsid w:val="00864864"/>
    <w:rsid w:val="008E1AEF"/>
    <w:rsid w:val="008E1E27"/>
    <w:rsid w:val="009935D5"/>
    <w:rsid w:val="009B1803"/>
    <w:rsid w:val="00CC3975"/>
    <w:rsid w:val="00CE75DC"/>
    <w:rsid w:val="00D63581"/>
    <w:rsid w:val="00EF7612"/>
    <w:rsid w:val="00F529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F8F"/>
    <w:pPr>
      <w:widowControl w:val="0"/>
      <w:jc w:val="both"/>
    </w:pPr>
  </w:style>
  <w:style w:type="paragraph" w:styleId="3">
    <w:name w:val="heading 3"/>
    <w:basedOn w:val="a"/>
    <w:link w:val="3Char"/>
    <w:uiPriority w:val="9"/>
    <w:qFormat/>
    <w:rsid w:val="00F5293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1803"/>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3C217A"/>
    <w:rPr>
      <w:sz w:val="18"/>
      <w:szCs w:val="18"/>
    </w:rPr>
  </w:style>
  <w:style w:type="character" w:customStyle="1" w:styleId="Char">
    <w:name w:val="批注框文本 Char"/>
    <w:basedOn w:val="a0"/>
    <w:link w:val="a4"/>
    <w:uiPriority w:val="99"/>
    <w:semiHidden/>
    <w:rsid w:val="003C217A"/>
    <w:rPr>
      <w:sz w:val="18"/>
      <w:szCs w:val="18"/>
    </w:rPr>
  </w:style>
  <w:style w:type="character" w:customStyle="1" w:styleId="3Char">
    <w:name w:val="标题 3 Char"/>
    <w:basedOn w:val="a0"/>
    <w:link w:val="3"/>
    <w:uiPriority w:val="9"/>
    <w:rsid w:val="00F52938"/>
    <w:rPr>
      <w:rFonts w:ascii="宋体" w:eastAsia="宋体" w:hAnsi="宋体" w:cs="宋体"/>
      <w:b/>
      <w:bCs/>
      <w:kern w:val="0"/>
      <w:sz w:val="27"/>
      <w:szCs w:val="27"/>
    </w:rPr>
  </w:style>
  <w:style w:type="paragraph" w:styleId="a5">
    <w:name w:val="header"/>
    <w:basedOn w:val="a"/>
    <w:link w:val="Char0"/>
    <w:uiPriority w:val="99"/>
    <w:semiHidden/>
    <w:unhideWhenUsed/>
    <w:rsid w:val="0038770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87707"/>
    <w:rPr>
      <w:sz w:val="18"/>
      <w:szCs w:val="18"/>
    </w:rPr>
  </w:style>
  <w:style w:type="paragraph" w:styleId="a6">
    <w:name w:val="footer"/>
    <w:basedOn w:val="a"/>
    <w:link w:val="Char1"/>
    <w:uiPriority w:val="99"/>
    <w:semiHidden/>
    <w:unhideWhenUsed/>
    <w:rsid w:val="00387707"/>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87707"/>
    <w:rPr>
      <w:sz w:val="18"/>
      <w:szCs w:val="18"/>
    </w:rPr>
  </w:style>
  <w:style w:type="paragraph" w:styleId="a7">
    <w:name w:val="List Paragraph"/>
    <w:basedOn w:val="a"/>
    <w:uiPriority w:val="34"/>
    <w:qFormat/>
    <w:rsid w:val="000861D5"/>
    <w:pPr>
      <w:ind w:firstLineChars="200" w:firstLine="420"/>
    </w:pPr>
  </w:style>
</w:styles>
</file>

<file path=word/webSettings.xml><?xml version="1.0" encoding="utf-8"?>
<w:webSettings xmlns:r="http://schemas.openxmlformats.org/officeDocument/2006/relationships" xmlns:w="http://schemas.openxmlformats.org/wordprocessingml/2006/main">
  <w:divs>
    <w:div w:id="1083380636">
      <w:bodyDiv w:val="1"/>
      <w:marLeft w:val="0"/>
      <w:marRight w:val="0"/>
      <w:marTop w:val="0"/>
      <w:marBottom w:val="0"/>
      <w:divBdr>
        <w:top w:val="none" w:sz="0" w:space="0" w:color="auto"/>
        <w:left w:val="none" w:sz="0" w:space="0" w:color="auto"/>
        <w:bottom w:val="none" w:sz="0" w:space="0" w:color="auto"/>
        <w:right w:val="none" w:sz="0" w:space="0" w:color="auto"/>
      </w:divBdr>
    </w:div>
    <w:div w:id="1151799279">
      <w:bodyDiv w:val="1"/>
      <w:marLeft w:val="0"/>
      <w:marRight w:val="0"/>
      <w:marTop w:val="0"/>
      <w:marBottom w:val="0"/>
      <w:divBdr>
        <w:top w:val="none" w:sz="0" w:space="0" w:color="auto"/>
        <w:left w:val="none" w:sz="0" w:space="0" w:color="auto"/>
        <w:bottom w:val="none" w:sz="0" w:space="0" w:color="auto"/>
        <w:right w:val="none" w:sz="0" w:space="0" w:color="auto"/>
      </w:divBdr>
    </w:div>
    <w:div w:id="1727679581">
      <w:bodyDiv w:val="1"/>
      <w:marLeft w:val="0"/>
      <w:marRight w:val="0"/>
      <w:marTop w:val="0"/>
      <w:marBottom w:val="0"/>
      <w:divBdr>
        <w:top w:val="none" w:sz="0" w:space="0" w:color="auto"/>
        <w:left w:val="none" w:sz="0" w:space="0" w:color="auto"/>
        <w:bottom w:val="none" w:sz="0" w:space="0" w:color="auto"/>
        <w:right w:val="none" w:sz="0" w:space="0" w:color="auto"/>
      </w:divBdr>
    </w:div>
    <w:div w:id="197173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3</Pages>
  <Words>166</Words>
  <Characters>947</Characters>
  <Application>Microsoft Office Word</Application>
  <DocSecurity>0</DocSecurity>
  <Lines>7</Lines>
  <Paragraphs>2</Paragraphs>
  <ScaleCrop>false</ScaleCrop>
  <Company>China</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2017-11-27T05:26:00Z</dcterms:created>
  <dcterms:modified xsi:type="dcterms:W3CDTF">2018-01-03T05:28:00Z</dcterms:modified>
</cp:coreProperties>
</file>