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1760" w:firstLineChars="400"/>
        <w:jc w:val="both"/>
        <w:rPr>
          <w:rFonts w:hint="eastAsia" w:ascii="宋体" w:hAnsi="宋体" w:eastAsia="宋体" w:cs="宋体"/>
          <w:b/>
          <w:bCs/>
          <w:sz w:val="44"/>
          <w:szCs w:val="44"/>
        </w:rPr>
      </w:pPr>
      <w:r>
        <w:rPr>
          <w:rFonts w:hint="eastAsia" w:ascii="宋体" w:hAnsi="宋体" w:eastAsia="宋体" w:cs="宋体"/>
          <w:b/>
          <w:bCs/>
          <w:sz w:val="44"/>
          <w:szCs w:val="44"/>
        </w:rPr>
        <w:t>黄石五中校园广场挡土墙</w:t>
      </w:r>
    </w:p>
    <w:p>
      <w:pPr>
        <w:spacing w:line="440" w:lineRule="exact"/>
        <w:ind w:firstLine="2200" w:firstLineChars="500"/>
        <w:jc w:val="both"/>
        <w:rPr>
          <w:rFonts w:hint="eastAsia" w:ascii="宋体" w:hAnsi="宋体" w:eastAsia="宋体" w:cs="宋体"/>
          <w:b/>
          <w:bCs/>
          <w:sz w:val="44"/>
          <w:szCs w:val="44"/>
        </w:rPr>
      </w:pPr>
      <w:r>
        <w:rPr>
          <w:rFonts w:hint="eastAsia" w:ascii="宋体" w:hAnsi="宋体" w:eastAsia="宋体" w:cs="宋体"/>
          <w:b/>
          <w:bCs/>
          <w:sz w:val="44"/>
          <w:szCs w:val="44"/>
        </w:rPr>
        <w:t>改造工程采购谈判书</w:t>
      </w:r>
      <w:bookmarkStart w:id="0" w:name="_GoBack"/>
      <w:bookmarkEnd w:id="0"/>
    </w:p>
    <w:p>
      <w:pPr>
        <w:spacing w:line="440" w:lineRule="exact"/>
        <w:ind w:left="1230"/>
        <w:rPr>
          <w:rFonts w:ascii="仿宋" w:hAnsi="仿宋" w:eastAsia="仿宋"/>
          <w:sz w:val="32"/>
          <w:szCs w:val="32"/>
        </w:rPr>
      </w:pPr>
    </w:p>
    <w:p>
      <w:pPr>
        <w:spacing w:line="500" w:lineRule="exact"/>
        <w:rPr>
          <w:rFonts w:asciiTheme="minorEastAsia" w:hAnsiTheme="minorEastAsia" w:eastAsiaTheme="minorEastAsia"/>
          <w:sz w:val="32"/>
          <w:szCs w:val="32"/>
        </w:rPr>
      </w:pPr>
      <w:r>
        <w:rPr>
          <w:rFonts w:hint="eastAsia" w:ascii="仿宋" w:hAnsi="仿宋" w:eastAsia="仿宋"/>
          <w:sz w:val="32"/>
          <w:szCs w:val="32"/>
        </w:rPr>
        <w:t xml:space="preserve">    </w:t>
      </w:r>
      <w:r>
        <w:rPr>
          <w:rFonts w:hint="eastAsia" w:asciiTheme="minorEastAsia" w:hAnsiTheme="minorEastAsia" w:eastAsiaTheme="minorEastAsia"/>
          <w:sz w:val="32"/>
          <w:szCs w:val="32"/>
        </w:rPr>
        <w:t>黄石市第五中学拟就黄石五中校园广场挡土墙改造工程进行谈判采购。现欢迎符合条件的供应商参加谈判。</w:t>
      </w:r>
    </w:p>
    <w:p>
      <w:pPr>
        <w:spacing w:line="50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一、采购项目名称：黄石五中校园广场挡土墙改造工程。</w:t>
      </w:r>
    </w:p>
    <w:p>
      <w:pPr>
        <w:spacing w:line="400" w:lineRule="exact"/>
        <w:ind w:right="-48" w:rightChars="-23"/>
        <w:rPr>
          <w:rFonts w:asciiTheme="minorEastAsia" w:hAnsiTheme="minorEastAsia" w:eastAsiaTheme="minorEastAsia"/>
          <w:sz w:val="32"/>
          <w:szCs w:val="32"/>
        </w:rPr>
      </w:pPr>
      <w:r>
        <w:rPr>
          <w:rFonts w:hint="eastAsia" w:asciiTheme="minorEastAsia" w:hAnsiTheme="minorEastAsia" w:eastAsiaTheme="minorEastAsia"/>
          <w:sz w:val="32"/>
          <w:szCs w:val="32"/>
        </w:rPr>
        <w:t>二、采购内容相关说明：</w:t>
      </w:r>
    </w:p>
    <w:p>
      <w:pPr>
        <w:spacing w:line="400" w:lineRule="exact"/>
        <w:ind w:right="-48" w:rightChars="-23" w:firstLine="320" w:firstLineChars="100"/>
        <w:rPr>
          <w:rFonts w:asciiTheme="minorEastAsia" w:hAnsiTheme="minorEastAsia" w:eastAsiaTheme="minorEastAsia"/>
          <w:sz w:val="32"/>
          <w:szCs w:val="32"/>
        </w:rPr>
      </w:pPr>
      <w:r>
        <w:rPr>
          <w:rFonts w:asciiTheme="minorEastAsia" w:hAnsiTheme="minorEastAsia" w:eastAsiaTheme="minorEastAsia"/>
          <w:sz w:val="32"/>
          <w:szCs w:val="32"/>
        </w:rPr>
        <w:t>1</w:t>
      </w:r>
      <w:r>
        <w:rPr>
          <w:rFonts w:hint="eastAsia" w:asciiTheme="minorEastAsia" w:hAnsiTheme="minorEastAsia" w:eastAsiaTheme="minorEastAsia"/>
          <w:sz w:val="32"/>
          <w:szCs w:val="32"/>
        </w:rPr>
        <w:t>、施工内容：详见施工图纸；</w:t>
      </w:r>
    </w:p>
    <w:p>
      <w:pPr>
        <w:spacing w:line="400" w:lineRule="exact"/>
        <w:ind w:right="-48" w:rightChars="-23" w:firstLine="320" w:firstLineChars="100"/>
        <w:rPr>
          <w:rFonts w:asciiTheme="minorEastAsia" w:hAnsiTheme="minorEastAsia" w:eastAsiaTheme="minorEastAsia"/>
          <w:sz w:val="32"/>
          <w:szCs w:val="32"/>
        </w:rPr>
      </w:pPr>
      <w:r>
        <w:rPr>
          <w:rFonts w:asciiTheme="minorEastAsia" w:hAnsiTheme="minorEastAsia" w:eastAsiaTheme="minorEastAsia"/>
          <w:sz w:val="32"/>
          <w:szCs w:val="32"/>
        </w:rPr>
        <w:t>2</w:t>
      </w:r>
      <w:r>
        <w:rPr>
          <w:rFonts w:hint="eastAsia" w:asciiTheme="minorEastAsia" w:hAnsiTheme="minorEastAsia" w:eastAsiaTheme="minorEastAsia"/>
          <w:sz w:val="32"/>
          <w:szCs w:val="32"/>
        </w:rPr>
        <w:t>、施工要求：达到国家现行验收规范合格标准；</w:t>
      </w:r>
    </w:p>
    <w:p>
      <w:pPr>
        <w:spacing w:line="400" w:lineRule="exact"/>
        <w:ind w:right="-48" w:rightChars="-23"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rPr>
        <w:t>3、付款方式：工程完工验收后，付款80%，审计完成后付至审计价格的95%，质保期满后付清。</w:t>
      </w:r>
    </w:p>
    <w:p>
      <w:pPr>
        <w:spacing w:line="400" w:lineRule="exact"/>
        <w:ind w:right="-48" w:rightChars="-23"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rPr>
        <w:t>4、工  期：</w:t>
      </w:r>
      <w:r>
        <w:rPr>
          <w:rFonts w:hint="eastAsia" w:asciiTheme="minorEastAsia" w:hAnsiTheme="minorEastAsia" w:eastAsiaTheme="minorEastAsia"/>
          <w:sz w:val="32"/>
          <w:szCs w:val="32"/>
          <w:u w:val="single"/>
        </w:rPr>
        <w:t xml:space="preserve"> 20</w:t>
      </w:r>
      <w:r>
        <w:rPr>
          <w:rFonts w:hint="eastAsia" w:asciiTheme="minorEastAsia" w:hAnsiTheme="minorEastAsia" w:eastAsiaTheme="minorEastAsia"/>
          <w:sz w:val="32"/>
          <w:szCs w:val="32"/>
        </w:rPr>
        <w:t>日历天；</w:t>
      </w:r>
    </w:p>
    <w:p>
      <w:pPr>
        <w:spacing w:line="400" w:lineRule="exact"/>
        <w:ind w:right="-48" w:rightChars="-23"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rPr>
        <w:t>5、质保期：一年，从竣工验收合格之日算起。</w:t>
      </w:r>
    </w:p>
    <w:p>
      <w:pPr>
        <w:spacing w:line="50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三、采购控制价：13万元。</w:t>
      </w:r>
    </w:p>
    <w:p>
      <w:pPr>
        <w:spacing w:line="50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四、资金来源：2018财拨校舍维修资金。</w:t>
      </w:r>
    </w:p>
    <w:p>
      <w:pPr>
        <w:spacing w:line="50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五、供应商资格要求：</w:t>
      </w:r>
    </w:p>
    <w:p>
      <w:pPr>
        <w:spacing w:line="500" w:lineRule="exact"/>
        <w:ind w:firstLine="160" w:firstLineChars="50"/>
        <w:rPr>
          <w:rFonts w:asciiTheme="minorEastAsia" w:hAnsiTheme="minorEastAsia" w:eastAsiaTheme="minorEastAsia"/>
          <w:b/>
          <w:sz w:val="32"/>
          <w:szCs w:val="32"/>
        </w:rPr>
      </w:pPr>
      <w:r>
        <w:rPr>
          <w:rFonts w:asciiTheme="minorEastAsia" w:hAnsiTheme="minorEastAsia" w:eastAsiaTheme="minorEastAsia"/>
          <w:sz w:val="32"/>
          <w:szCs w:val="32"/>
        </w:rPr>
        <w:t>1</w:t>
      </w:r>
      <w:r>
        <w:rPr>
          <w:rFonts w:hint="eastAsia" w:asciiTheme="minorEastAsia" w:hAnsiTheme="minorEastAsia" w:eastAsiaTheme="minorEastAsia"/>
          <w:sz w:val="32"/>
          <w:szCs w:val="32"/>
        </w:rPr>
        <w:t>、符合《政府采购法》第二十二条规定的条件，谈判时须提供下列证明材料，且所提供的资格证明材料均在有效期内：</w:t>
      </w:r>
      <w:r>
        <w:rPr>
          <w:rFonts w:asciiTheme="minorEastAsia" w:hAnsiTheme="minorEastAsia" w:eastAsiaTheme="minorEastAsia"/>
          <w:b/>
          <w:sz w:val="32"/>
          <w:szCs w:val="32"/>
        </w:rPr>
        <w:t xml:space="preserve"> </w:t>
      </w:r>
    </w:p>
    <w:p>
      <w:pPr>
        <w:spacing w:line="500" w:lineRule="exact"/>
        <w:ind w:firstLine="160" w:firstLineChars="50"/>
        <w:rPr>
          <w:rFonts w:asciiTheme="minorEastAsia" w:hAnsiTheme="minorEastAsia" w:eastAsiaTheme="minorEastAsia"/>
          <w:sz w:val="32"/>
          <w:szCs w:val="32"/>
          <w:lang w:val="zh-CN"/>
        </w:rPr>
      </w:pPr>
      <w:r>
        <w:rPr>
          <w:rFonts w:hint="eastAsia" w:asciiTheme="minorEastAsia" w:hAnsiTheme="minorEastAsia" w:eastAsiaTheme="minorEastAsia"/>
          <w:kern w:val="0"/>
          <w:sz w:val="32"/>
          <w:szCs w:val="32"/>
        </w:rPr>
        <w:t>(1)</w:t>
      </w:r>
      <w:r>
        <w:rPr>
          <w:rFonts w:hint="eastAsia" w:asciiTheme="minorEastAsia" w:hAnsiTheme="minorEastAsia" w:eastAsiaTheme="minorEastAsia"/>
          <w:sz w:val="32"/>
          <w:szCs w:val="32"/>
          <w:lang w:val="zh-CN"/>
        </w:rPr>
        <w:t>具备独立法人的营业执照。</w:t>
      </w:r>
    </w:p>
    <w:p>
      <w:pPr>
        <w:spacing w:line="500" w:lineRule="exact"/>
        <w:ind w:firstLine="160" w:firstLineChars="50"/>
        <w:rPr>
          <w:rFonts w:asciiTheme="minorEastAsia" w:hAnsiTheme="minorEastAsia" w:eastAsiaTheme="minorEastAsia"/>
          <w:sz w:val="32"/>
          <w:szCs w:val="32"/>
        </w:rPr>
      </w:pPr>
      <w:r>
        <w:rPr>
          <w:rFonts w:hint="eastAsia" w:asciiTheme="minorEastAsia" w:hAnsiTheme="minorEastAsia" w:eastAsiaTheme="minorEastAsia"/>
          <w:sz w:val="32"/>
          <w:szCs w:val="32"/>
        </w:rPr>
        <w:t>2、供应商须具备建设行政主管部门核发的房建施工总承包叁级或市政公用工程施工总承包叁级或以上资质；取得有效的安全生产许可证，并在人员、设备、资金等方面具有相应的施工能力；</w:t>
      </w:r>
    </w:p>
    <w:p>
      <w:pPr>
        <w:spacing w:line="500" w:lineRule="exact"/>
        <w:ind w:firstLine="160" w:firstLineChars="50"/>
        <w:rPr>
          <w:rFonts w:asciiTheme="minorEastAsia" w:hAnsiTheme="minorEastAsia" w:eastAsiaTheme="minorEastAsia"/>
          <w:sz w:val="32"/>
          <w:szCs w:val="32"/>
        </w:rPr>
      </w:pPr>
      <w:r>
        <w:rPr>
          <w:rFonts w:hint="eastAsia" w:asciiTheme="minorEastAsia" w:hAnsiTheme="minorEastAsia" w:eastAsiaTheme="minorEastAsia"/>
          <w:sz w:val="32"/>
          <w:szCs w:val="32"/>
        </w:rPr>
        <w:t>3、踏勘现场:在谈判截止时间前，各供应商自行前往现场踏勘;</w:t>
      </w:r>
    </w:p>
    <w:p>
      <w:pPr>
        <w:spacing w:line="500" w:lineRule="exact"/>
        <w:ind w:firstLine="160" w:firstLineChars="50"/>
        <w:rPr>
          <w:rFonts w:asciiTheme="minorEastAsia" w:hAnsiTheme="minorEastAsia" w:eastAsiaTheme="minorEastAsia"/>
          <w:sz w:val="32"/>
          <w:szCs w:val="32"/>
        </w:rPr>
      </w:pPr>
      <w:r>
        <w:rPr>
          <w:rFonts w:hint="eastAsia" w:asciiTheme="minorEastAsia" w:hAnsiTheme="minorEastAsia" w:eastAsiaTheme="minorEastAsia"/>
          <w:sz w:val="32"/>
          <w:szCs w:val="32"/>
        </w:rPr>
        <w:t>4、本项目不接受联合体参与谈判。</w:t>
      </w:r>
    </w:p>
    <w:p>
      <w:pPr>
        <w:widowControl/>
        <w:shd w:val="clear" w:color="auto" w:fill="FFFFFF"/>
        <w:spacing w:line="50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六、供应商可在2018年</w:t>
      </w:r>
      <w:r>
        <w:rPr>
          <w:rFonts w:hint="eastAsia" w:asciiTheme="minorEastAsia" w:hAnsiTheme="minorEastAsia" w:eastAsiaTheme="minorEastAsia"/>
          <w:sz w:val="32"/>
          <w:szCs w:val="32"/>
          <w:u w:val="single"/>
        </w:rPr>
        <w:t>3</w:t>
      </w:r>
      <w:r>
        <w:rPr>
          <w:rFonts w:hint="eastAsia" w:asciiTheme="minorEastAsia" w:hAnsiTheme="minorEastAsia" w:eastAsiaTheme="minorEastAsia"/>
          <w:sz w:val="32"/>
          <w:szCs w:val="32"/>
        </w:rPr>
        <w:t>月</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val="en-US" w:eastAsia="zh-CN"/>
        </w:rPr>
        <w:t>26</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rPr>
        <w:t>日前到黄石市第五中学领取谈判文件。</w:t>
      </w:r>
    </w:p>
    <w:p>
      <w:pPr>
        <w:spacing w:line="500" w:lineRule="exact"/>
        <w:rPr>
          <w:rFonts w:asciiTheme="minorEastAsia" w:hAnsiTheme="minorEastAsia" w:eastAsiaTheme="minorEastAsia"/>
          <w:sz w:val="32"/>
          <w:szCs w:val="32"/>
          <w:u w:val="single"/>
        </w:rPr>
      </w:pPr>
      <w:r>
        <w:rPr>
          <w:rFonts w:hint="eastAsia" w:asciiTheme="minorEastAsia" w:hAnsiTheme="minorEastAsia" w:eastAsiaTheme="minorEastAsia"/>
          <w:sz w:val="32"/>
          <w:szCs w:val="32"/>
        </w:rPr>
        <w:t>七、谈判响应文件递交截止时间：</w:t>
      </w:r>
      <w:r>
        <w:rPr>
          <w:rFonts w:asciiTheme="minorEastAsia" w:hAnsiTheme="minorEastAsia" w:eastAsiaTheme="minorEastAsia"/>
          <w:sz w:val="32"/>
          <w:szCs w:val="32"/>
        </w:rPr>
        <w:t>201</w:t>
      </w:r>
      <w:r>
        <w:rPr>
          <w:rFonts w:hint="eastAsia" w:asciiTheme="minorEastAsia" w:hAnsiTheme="minorEastAsia" w:eastAsiaTheme="minorEastAsia"/>
          <w:sz w:val="32"/>
          <w:szCs w:val="32"/>
        </w:rPr>
        <w:t>8年</w:t>
      </w:r>
      <w:r>
        <w:rPr>
          <w:rFonts w:hint="eastAsia" w:asciiTheme="minorEastAsia" w:hAnsiTheme="minorEastAsia" w:eastAsiaTheme="minorEastAsia"/>
          <w:sz w:val="32"/>
          <w:szCs w:val="32"/>
          <w:u w:val="single"/>
        </w:rPr>
        <w:t>3</w:t>
      </w:r>
      <w:r>
        <w:rPr>
          <w:rFonts w:hint="eastAsia" w:asciiTheme="minorEastAsia" w:hAnsiTheme="minorEastAsia" w:eastAsiaTheme="minorEastAsia"/>
          <w:sz w:val="32"/>
          <w:szCs w:val="32"/>
        </w:rPr>
        <w:t>月</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val="en-US" w:eastAsia="zh-CN"/>
        </w:rPr>
        <w:t>27</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rPr>
        <w:t>日</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0时(9:</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0时开始受理响应文件)。</w:t>
      </w:r>
    </w:p>
    <w:p>
      <w:pPr>
        <w:widowControl/>
        <w:shd w:val="clear" w:color="auto" w:fill="FFFFFF"/>
        <w:spacing w:line="50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八、谈判响应文件送达地点：</w:t>
      </w:r>
      <w:r>
        <w:rPr>
          <w:rFonts w:hint="eastAsia" w:cs="宋体" w:asciiTheme="minorEastAsia" w:hAnsiTheme="minorEastAsia" w:eastAsiaTheme="minorEastAsia"/>
          <w:sz w:val="32"/>
          <w:szCs w:val="32"/>
        </w:rPr>
        <w:t>黄石市第五中学会议室</w:t>
      </w:r>
      <w:r>
        <w:rPr>
          <w:rFonts w:hint="eastAsia" w:asciiTheme="minorEastAsia" w:hAnsiTheme="minorEastAsia" w:eastAsiaTheme="minorEastAsia"/>
          <w:sz w:val="32"/>
          <w:szCs w:val="32"/>
        </w:rPr>
        <w:t>。</w:t>
      </w:r>
    </w:p>
    <w:p>
      <w:pPr>
        <w:spacing w:line="50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九、谈判时间：</w:t>
      </w:r>
      <w:r>
        <w:rPr>
          <w:rFonts w:asciiTheme="minorEastAsia" w:hAnsiTheme="minorEastAsia" w:eastAsiaTheme="minorEastAsia"/>
          <w:sz w:val="32"/>
          <w:szCs w:val="32"/>
        </w:rPr>
        <w:t>201</w:t>
      </w:r>
      <w:r>
        <w:rPr>
          <w:rFonts w:hint="eastAsia" w:asciiTheme="minorEastAsia" w:hAnsiTheme="minorEastAsia" w:eastAsiaTheme="minorEastAsia"/>
          <w:sz w:val="32"/>
          <w:szCs w:val="32"/>
        </w:rPr>
        <w:t>8年</w:t>
      </w:r>
      <w:r>
        <w:rPr>
          <w:rFonts w:hint="eastAsia" w:asciiTheme="minorEastAsia" w:hAnsiTheme="minorEastAsia" w:eastAsiaTheme="minorEastAsia"/>
          <w:sz w:val="32"/>
          <w:szCs w:val="32"/>
          <w:u w:val="single"/>
        </w:rPr>
        <w:t>3</w:t>
      </w:r>
      <w:r>
        <w:rPr>
          <w:rFonts w:hint="eastAsia" w:asciiTheme="minorEastAsia" w:hAnsiTheme="minorEastAsia" w:eastAsiaTheme="minorEastAsia"/>
          <w:sz w:val="32"/>
          <w:szCs w:val="32"/>
        </w:rPr>
        <w:t>月</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val="en-US" w:eastAsia="zh-CN"/>
        </w:rPr>
        <w:t>27</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rPr>
        <w:t>日1</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:30时。</w:t>
      </w:r>
    </w:p>
    <w:p>
      <w:pPr>
        <w:spacing w:line="5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谈判地点：</w:t>
      </w:r>
      <w:r>
        <w:rPr>
          <w:rFonts w:hint="eastAsia" w:cs="宋体" w:asciiTheme="minorEastAsia" w:hAnsiTheme="minorEastAsia" w:eastAsiaTheme="minorEastAsia"/>
          <w:sz w:val="32"/>
          <w:szCs w:val="32"/>
        </w:rPr>
        <w:t>黄石市第五中学会议室</w:t>
      </w:r>
      <w:r>
        <w:rPr>
          <w:rFonts w:hint="eastAsia" w:asciiTheme="minorEastAsia" w:hAnsiTheme="minorEastAsia" w:eastAsiaTheme="minorEastAsia"/>
          <w:sz w:val="32"/>
          <w:szCs w:val="32"/>
        </w:rPr>
        <w:t>。</w:t>
      </w:r>
    </w:p>
    <w:p>
      <w:pPr>
        <w:spacing w:line="50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十、逾期送达的或者未送达指定地点的谈判文件，采购人不予受理。</w:t>
      </w:r>
    </w:p>
    <w:p>
      <w:pPr>
        <w:spacing w:line="480" w:lineRule="exact"/>
        <w:ind w:left="420" w:hanging="420"/>
        <w:jc w:val="left"/>
        <w:rPr>
          <w:rFonts w:asciiTheme="minorEastAsia" w:hAnsiTheme="minorEastAsia" w:eastAsiaTheme="minorEastAsia"/>
          <w:sz w:val="32"/>
          <w:szCs w:val="32"/>
        </w:rPr>
      </w:pPr>
      <w:r>
        <w:rPr>
          <w:rFonts w:hint="eastAsia" w:cs="华文仿宋" w:asciiTheme="minorEastAsia" w:hAnsiTheme="minorEastAsia" w:eastAsiaTheme="minorEastAsia"/>
          <w:sz w:val="32"/>
          <w:szCs w:val="32"/>
        </w:rPr>
        <w:t>十一、</w:t>
      </w:r>
      <w:r>
        <w:rPr>
          <w:rFonts w:hint="eastAsia" w:asciiTheme="minorEastAsia" w:hAnsiTheme="minorEastAsia" w:eastAsiaTheme="minorEastAsia"/>
          <w:sz w:val="32"/>
          <w:szCs w:val="32"/>
        </w:rPr>
        <w:t>根据符合采购需求、质量和服务相等且报价最低的原则确定成交供应商。若几个竞标人竞标报价相同，则由谈判小组现场组织相同报价的竞标人抽签决定其排列名次位置。</w:t>
      </w:r>
    </w:p>
    <w:p>
      <w:pPr>
        <w:spacing w:line="50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十二、联系方式</w:t>
      </w:r>
    </w:p>
    <w:p>
      <w:pPr>
        <w:spacing w:line="500" w:lineRule="exact"/>
        <w:ind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rPr>
        <w:t>采购人：黄石市第五中学</w:t>
      </w:r>
    </w:p>
    <w:p>
      <w:pPr>
        <w:spacing w:line="500" w:lineRule="exact"/>
        <w:ind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rPr>
        <w:t>联系人：</w:t>
      </w:r>
      <w:r>
        <w:rPr>
          <w:rFonts w:hint="eastAsia" w:asciiTheme="minorEastAsia" w:hAnsiTheme="minorEastAsia" w:eastAsiaTheme="minorEastAsia"/>
          <w:sz w:val="32"/>
          <w:szCs w:val="32"/>
          <w:lang w:eastAsia="zh-CN"/>
        </w:rPr>
        <w:t>宋校长</w:t>
      </w:r>
      <w:r>
        <w:rPr>
          <w:rFonts w:hint="eastAsia" w:asciiTheme="minorEastAsia" w:hAnsiTheme="minorEastAsia" w:eastAsiaTheme="minorEastAsia"/>
          <w:sz w:val="32"/>
          <w:szCs w:val="32"/>
          <w:lang w:val="en-US" w:eastAsia="zh-CN"/>
        </w:rPr>
        <w:t xml:space="preserve">   张主任</w:t>
      </w:r>
      <w:r>
        <w:rPr>
          <w:rFonts w:hint="eastAsia" w:asciiTheme="minorEastAsia" w:hAnsiTheme="minorEastAsia" w:eastAsiaTheme="minorEastAsia"/>
          <w:sz w:val="32"/>
          <w:szCs w:val="32"/>
        </w:rPr>
        <w:t xml:space="preserve">    </w:t>
      </w:r>
    </w:p>
    <w:p>
      <w:pPr>
        <w:spacing w:line="500" w:lineRule="exact"/>
        <w:ind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电  话： </w:t>
      </w:r>
      <w:r>
        <w:rPr>
          <w:rFonts w:hint="eastAsia" w:asciiTheme="minorEastAsia" w:hAnsiTheme="minorEastAsia" w:eastAsiaTheme="minorEastAsia"/>
          <w:sz w:val="32"/>
          <w:szCs w:val="32"/>
          <w:lang w:val="en-US" w:eastAsia="zh-CN"/>
        </w:rPr>
        <w:t>0714-5431111</w:t>
      </w: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jc w:val="right"/>
        <w:rPr>
          <w:rFonts w:ascii="仿宋" w:hAnsi="仿宋" w:eastAsia="仿宋"/>
          <w:sz w:val="32"/>
          <w:szCs w:val="32"/>
        </w:rPr>
      </w:pPr>
      <w:r>
        <w:rPr>
          <w:rFonts w:hint="eastAsia" w:ascii="仿宋" w:hAnsi="仿宋" w:eastAsia="仿宋"/>
          <w:sz w:val="32"/>
          <w:szCs w:val="32"/>
        </w:rPr>
        <w:t>黄石市第五中学</w:t>
      </w:r>
    </w:p>
    <w:p>
      <w:pPr>
        <w:wordWrap w:val="0"/>
        <w:spacing w:line="500" w:lineRule="exact"/>
        <w:ind w:firstLine="672" w:firstLineChars="210"/>
        <w:jc w:val="right"/>
        <w:rPr>
          <w:rFonts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201</w:t>
      </w:r>
      <w:r>
        <w:rPr>
          <w:rFonts w:hint="eastAsia" w:ascii="仿宋" w:hAnsi="仿宋" w:eastAsia="仿宋"/>
          <w:sz w:val="32"/>
          <w:szCs w:val="32"/>
        </w:rPr>
        <w:t>8</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年3月 </w:t>
      </w:r>
      <w:r>
        <w:rPr>
          <w:rFonts w:hint="eastAsia" w:ascii="仿宋" w:hAnsi="仿宋" w:eastAsia="仿宋"/>
          <w:sz w:val="32"/>
          <w:szCs w:val="32"/>
          <w:lang w:val="en-US" w:eastAsia="zh-CN"/>
        </w:rPr>
        <w:t>21</w:t>
      </w:r>
      <w:r>
        <w:rPr>
          <w:rFonts w:hint="eastAsia" w:ascii="仿宋" w:hAnsi="仿宋" w:eastAsia="仿宋"/>
          <w:sz w:val="32"/>
          <w:szCs w:val="32"/>
        </w:rPr>
        <w:t xml:space="preserve">  日</w:t>
      </w:r>
    </w:p>
    <w:p>
      <w:pPr>
        <w:spacing w:line="440" w:lineRule="exact"/>
        <w:rPr>
          <w:szCs w:val="21"/>
        </w:rPr>
      </w:pPr>
      <w:r>
        <w:rPr>
          <w:rFonts w:hint="eastAsia"/>
          <w:szCs w:val="21"/>
        </w:rPr>
        <w:t xml:space="preserve"> </w:t>
      </w:r>
    </w:p>
    <w:sectPr>
      <w:headerReference r:id="rId3" w:type="default"/>
      <w:footerReference r:id="rId4" w:type="default"/>
      <w:footerReference r:id="rId5" w:type="even"/>
      <w:pgSz w:w="11906" w:h="16838"/>
      <w:pgMar w:top="1440" w:right="1474" w:bottom="1440" w:left="147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1</w:t>
    </w:r>
    <w:r>
      <w:rPr>
        <w:rStyle w:val="29"/>
      </w:rP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74BE1"/>
    <w:rsid w:val="000033B0"/>
    <w:rsid w:val="000076F0"/>
    <w:rsid w:val="00007C2E"/>
    <w:rsid w:val="000119D2"/>
    <w:rsid w:val="00017AA5"/>
    <w:rsid w:val="00020452"/>
    <w:rsid w:val="00031D18"/>
    <w:rsid w:val="00033C10"/>
    <w:rsid w:val="000342A3"/>
    <w:rsid w:val="00034A3C"/>
    <w:rsid w:val="00034CDD"/>
    <w:rsid w:val="00034E20"/>
    <w:rsid w:val="00045611"/>
    <w:rsid w:val="00045E3E"/>
    <w:rsid w:val="00045F56"/>
    <w:rsid w:val="0004704C"/>
    <w:rsid w:val="00047202"/>
    <w:rsid w:val="00053BF3"/>
    <w:rsid w:val="00057B9E"/>
    <w:rsid w:val="000650C1"/>
    <w:rsid w:val="00065325"/>
    <w:rsid w:val="00066241"/>
    <w:rsid w:val="0007639F"/>
    <w:rsid w:val="000763C4"/>
    <w:rsid w:val="000769C7"/>
    <w:rsid w:val="00082E23"/>
    <w:rsid w:val="00091F35"/>
    <w:rsid w:val="0009787A"/>
    <w:rsid w:val="00097BE8"/>
    <w:rsid w:val="000A2701"/>
    <w:rsid w:val="000A60F5"/>
    <w:rsid w:val="000B2280"/>
    <w:rsid w:val="000B2B52"/>
    <w:rsid w:val="000B6C78"/>
    <w:rsid w:val="000B7393"/>
    <w:rsid w:val="000C69D1"/>
    <w:rsid w:val="000D0732"/>
    <w:rsid w:val="000E1A33"/>
    <w:rsid w:val="000E364E"/>
    <w:rsid w:val="000E4B63"/>
    <w:rsid w:val="000E7BDF"/>
    <w:rsid w:val="000E7D45"/>
    <w:rsid w:val="001018C2"/>
    <w:rsid w:val="00105A71"/>
    <w:rsid w:val="00106E99"/>
    <w:rsid w:val="001079AD"/>
    <w:rsid w:val="001153EA"/>
    <w:rsid w:val="00115655"/>
    <w:rsid w:val="00122AAD"/>
    <w:rsid w:val="0013311E"/>
    <w:rsid w:val="0014681B"/>
    <w:rsid w:val="00146ECC"/>
    <w:rsid w:val="001479BA"/>
    <w:rsid w:val="001506F3"/>
    <w:rsid w:val="00152ED0"/>
    <w:rsid w:val="00154872"/>
    <w:rsid w:val="00155DF4"/>
    <w:rsid w:val="001625F5"/>
    <w:rsid w:val="00164EA5"/>
    <w:rsid w:val="001760BE"/>
    <w:rsid w:val="00180586"/>
    <w:rsid w:val="00182087"/>
    <w:rsid w:val="00184A8A"/>
    <w:rsid w:val="00186D14"/>
    <w:rsid w:val="00190C49"/>
    <w:rsid w:val="001A5CF8"/>
    <w:rsid w:val="001A7291"/>
    <w:rsid w:val="001A7C6C"/>
    <w:rsid w:val="001B0BE4"/>
    <w:rsid w:val="001B2277"/>
    <w:rsid w:val="001B2715"/>
    <w:rsid w:val="001B4DC9"/>
    <w:rsid w:val="001C05D8"/>
    <w:rsid w:val="001D0414"/>
    <w:rsid w:val="001D14C5"/>
    <w:rsid w:val="001D737A"/>
    <w:rsid w:val="001D7601"/>
    <w:rsid w:val="001E15DA"/>
    <w:rsid w:val="001E2028"/>
    <w:rsid w:val="001E6574"/>
    <w:rsid w:val="001E7D29"/>
    <w:rsid w:val="00203291"/>
    <w:rsid w:val="002057F5"/>
    <w:rsid w:val="002119AC"/>
    <w:rsid w:val="00212B49"/>
    <w:rsid w:val="002153F4"/>
    <w:rsid w:val="00216F1B"/>
    <w:rsid w:val="002215F5"/>
    <w:rsid w:val="00221EE1"/>
    <w:rsid w:val="00226E6F"/>
    <w:rsid w:val="002272F5"/>
    <w:rsid w:val="0023013D"/>
    <w:rsid w:val="002326D7"/>
    <w:rsid w:val="002333EA"/>
    <w:rsid w:val="00234C5E"/>
    <w:rsid w:val="00260584"/>
    <w:rsid w:val="00262EA0"/>
    <w:rsid w:val="002653BE"/>
    <w:rsid w:val="002661BB"/>
    <w:rsid w:val="002741FD"/>
    <w:rsid w:val="002747EF"/>
    <w:rsid w:val="0027752A"/>
    <w:rsid w:val="00280638"/>
    <w:rsid w:val="00283C20"/>
    <w:rsid w:val="00287801"/>
    <w:rsid w:val="00292193"/>
    <w:rsid w:val="002B0E40"/>
    <w:rsid w:val="002B0EB4"/>
    <w:rsid w:val="002B0F82"/>
    <w:rsid w:val="002B1712"/>
    <w:rsid w:val="002B19A8"/>
    <w:rsid w:val="002B2C31"/>
    <w:rsid w:val="002B38D4"/>
    <w:rsid w:val="002C0D0E"/>
    <w:rsid w:val="002C1233"/>
    <w:rsid w:val="002C1CAF"/>
    <w:rsid w:val="002C785A"/>
    <w:rsid w:val="002D0999"/>
    <w:rsid w:val="002D0F41"/>
    <w:rsid w:val="002D1438"/>
    <w:rsid w:val="002D1EFB"/>
    <w:rsid w:val="002E57E2"/>
    <w:rsid w:val="002F094C"/>
    <w:rsid w:val="002F0C1E"/>
    <w:rsid w:val="002F1ECD"/>
    <w:rsid w:val="002F5EC5"/>
    <w:rsid w:val="003046AD"/>
    <w:rsid w:val="0030572F"/>
    <w:rsid w:val="003127CA"/>
    <w:rsid w:val="00312A2B"/>
    <w:rsid w:val="0031367F"/>
    <w:rsid w:val="003217B4"/>
    <w:rsid w:val="0032312C"/>
    <w:rsid w:val="003265E2"/>
    <w:rsid w:val="00326881"/>
    <w:rsid w:val="00326EE6"/>
    <w:rsid w:val="003277EE"/>
    <w:rsid w:val="00327B41"/>
    <w:rsid w:val="00332BC5"/>
    <w:rsid w:val="003342B6"/>
    <w:rsid w:val="003414BA"/>
    <w:rsid w:val="003415A2"/>
    <w:rsid w:val="00343DD2"/>
    <w:rsid w:val="003477FA"/>
    <w:rsid w:val="00351798"/>
    <w:rsid w:val="003538DB"/>
    <w:rsid w:val="00354F09"/>
    <w:rsid w:val="003629AF"/>
    <w:rsid w:val="003651AF"/>
    <w:rsid w:val="00366F8A"/>
    <w:rsid w:val="00372C3B"/>
    <w:rsid w:val="00373328"/>
    <w:rsid w:val="0037380A"/>
    <w:rsid w:val="00374885"/>
    <w:rsid w:val="00374A5E"/>
    <w:rsid w:val="00392030"/>
    <w:rsid w:val="00392B24"/>
    <w:rsid w:val="003A5480"/>
    <w:rsid w:val="003A6D59"/>
    <w:rsid w:val="003B0594"/>
    <w:rsid w:val="003B5FDB"/>
    <w:rsid w:val="003B67E1"/>
    <w:rsid w:val="003C2972"/>
    <w:rsid w:val="003C5F52"/>
    <w:rsid w:val="003C7AD5"/>
    <w:rsid w:val="003D0C9A"/>
    <w:rsid w:val="003D1113"/>
    <w:rsid w:val="003D15DD"/>
    <w:rsid w:val="003D6977"/>
    <w:rsid w:val="003D69E8"/>
    <w:rsid w:val="003D7952"/>
    <w:rsid w:val="003E025E"/>
    <w:rsid w:val="003F0CC6"/>
    <w:rsid w:val="003F6F4E"/>
    <w:rsid w:val="00401EB9"/>
    <w:rsid w:val="00402BC0"/>
    <w:rsid w:val="004047AC"/>
    <w:rsid w:val="00406D0C"/>
    <w:rsid w:val="00410900"/>
    <w:rsid w:val="0041177B"/>
    <w:rsid w:val="0041534C"/>
    <w:rsid w:val="0041705C"/>
    <w:rsid w:val="00417528"/>
    <w:rsid w:val="004219F1"/>
    <w:rsid w:val="00426DF1"/>
    <w:rsid w:val="004274D3"/>
    <w:rsid w:val="0043363B"/>
    <w:rsid w:val="00434B01"/>
    <w:rsid w:val="004444E7"/>
    <w:rsid w:val="00445D8D"/>
    <w:rsid w:val="00451845"/>
    <w:rsid w:val="004548BA"/>
    <w:rsid w:val="00454F84"/>
    <w:rsid w:val="00456D67"/>
    <w:rsid w:val="0045710B"/>
    <w:rsid w:val="00464F2E"/>
    <w:rsid w:val="00466DFD"/>
    <w:rsid w:val="0047774A"/>
    <w:rsid w:val="00477D08"/>
    <w:rsid w:val="00480F03"/>
    <w:rsid w:val="00481AC1"/>
    <w:rsid w:val="00483049"/>
    <w:rsid w:val="00483F44"/>
    <w:rsid w:val="00485325"/>
    <w:rsid w:val="00490776"/>
    <w:rsid w:val="00490C13"/>
    <w:rsid w:val="004913C8"/>
    <w:rsid w:val="00491DCE"/>
    <w:rsid w:val="00492346"/>
    <w:rsid w:val="004923AA"/>
    <w:rsid w:val="00493AD2"/>
    <w:rsid w:val="00495C99"/>
    <w:rsid w:val="00495D9D"/>
    <w:rsid w:val="004972B9"/>
    <w:rsid w:val="004A2CAC"/>
    <w:rsid w:val="004A3DDC"/>
    <w:rsid w:val="004A4004"/>
    <w:rsid w:val="004A7F51"/>
    <w:rsid w:val="004B2B67"/>
    <w:rsid w:val="004B3ABA"/>
    <w:rsid w:val="004B3D78"/>
    <w:rsid w:val="004B6287"/>
    <w:rsid w:val="004B6DE0"/>
    <w:rsid w:val="004C06A9"/>
    <w:rsid w:val="004C4233"/>
    <w:rsid w:val="004C49BC"/>
    <w:rsid w:val="004C4D6E"/>
    <w:rsid w:val="004C50A0"/>
    <w:rsid w:val="004D323C"/>
    <w:rsid w:val="004E28BC"/>
    <w:rsid w:val="004E4033"/>
    <w:rsid w:val="004E5C25"/>
    <w:rsid w:val="004F05F1"/>
    <w:rsid w:val="004F1316"/>
    <w:rsid w:val="004F3283"/>
    <w:rsid w:val="00501444"/>
    <w:rsid w:val="00503E01"/>
    <w:rsid w:val="00504A41"/>
    <w:rsid w:val="005052E3"/>
    <w:rsid w:val="0050602E"/>
    <w:rsid w:val="00511591"/>
    <w:rsid w:val="00512223"/>
    <w:rsid w:val="005226A5"/>
    <w:rsid w:val="00526B8B"/>
    <w:rsid w:val="0052702C"/>
    <w:rsid w:val="00531C61"/>
    <w:rsid w:val="005367C9"/>
    <w:rsid w:val="00537432"/>
    <w:rsid w:val="00541501"/>
    <w:rsid w:val="00544ED7"/>
    <w:rsid w:val="00551C91"/>
    <w:rsid w:val="00552922"/>
    <w:rsid w:val="00553E0E"/>
    <w:rsid w:val="00554935"/>
    <w:rsid w:val="00555B89"/>
    <w:rsid w:val="00560892"/>
    <w:rsid w:val="00564229"/>
    <w:rsid w:val="00564837"/>
    <w:rsid w:val="00567E04"/>
    <w:rsid w:val="005721E5"/>
    <w:rsid w:val="00577622"/>
    <w:rsid w:val="005809AD"/>
    <w:rsid w:val="00584A13"/>
    <w:rsid w:val="0058696C"/>
    <w:rsid w:val="00591FAC"/>
    <w:rsid w:val="005A0C60"/>
    <w:rsid w:val="005A1CF7"/>
    <w:rsid w:val="005A2487"/>
    <w:rsid w:val="005A7BBC"/>
    <w:rsid w:val="005B1A7D"/>
    <w:rsid w:val="005B271D"/>
    <w:rsid w:val="005B4CED"/>
    <w:rsid w:val="005C08C8"/>
    <w:rsid w:val="005C6046"/>
    <w:rsid w:val="005C65B0"/>
    <w:rsid w:val="005C6960"/>
    <w:rsid w:val="005C7EDC"/>
    <w:rsid w:val="005D341F"/>
    <w:rsid w:val="005D5CDF"/>
    <w:rsid w:val="005E1825"/>
    <w:rsid w:val="005E26FE"/>
    <w:rsid w:val="005E5A45"/>
    <w:rsid w:val="005E5CB4"/>
    <w:rsid w:val="005F2610"/>
    <w:rsid w:val="005F5580"/>
    <w:rsid w:val="005F7E94"/>
    <w:rsid w:val="0060078B"/>
    <w:rsid w:val="00601D04"/>
    <w:rsid w:val="0060532A"/>
    <w:rsid w:val="006100EE"/>
    <w:rsid w:val="0061093F"/>
    <w:rsid w:val="006133F7"/>
    <w:rsid w:val="006226B1"/>
    <w:rsid w:val="00630826"/>
    <w:rsid w:val="006410CB"/>
    <w:rsid w:val="0064563F"/>
    <w:rsid w:val="00645E60"/>
    <w:rsid w:val="00647437"/>
    <w:rsid w:val="006507DC"/>
    <w:rsid w:val="006507F1"/>
    <w:rsid w:val="00654536"/>
    <w:rsid w:val="00660A8A"/>
    <w:rsid w:val="006624DE"/>
    <w:rsid w:val="00664538"/>
    <w:rsid w:val="00664C23"/>
    <w:rsid w:val="0066618D"/>
    <w:rsid w:val="0066712D"/>
    <w:rsid w:val="00671C1F"/>
    <w:rsid w:val="00672196"/>
    <w:rsid w:val="00672B2E"/>
    <w:rsid w:val="006742B6"/>
    <w:rsid w:val="00674BE1"/>
    <w:rsid w:val="00676690"/>
    <w:rsid w:val="006953C8"/>
    <w:rsid w:val="006A6243"/>
    <w:rsid w:val="006B170A"/>
    <w:rsid w:val="006B43B5"/>
    <w:rsid w:val="006B44B6"/>
    <w:rsid w:val="006B6F39"/>
    <w:rsid w:val="006C22AD"/>
    <w:rsid w:val="006C3B38"/>
    <w:rsid w:val="006C4628"/>
    <w:rsid w:val="006C4C36"/>
    <w:rsid w:val="006C7D00"/>
    <w:rsid w:val="006D0ECD"/>
    <w:rsid w:val="006D100F"/>
    <w:rsid w:val="006D7D10"/>
    <w:rsid w:val="006E01D4"/>
    <w:rsid w:val="006F2A3C"/>
    <w:rsid w:val="006F4333"/>
    <w:rsid w:val="006F55B6"/>
    <w:rsid w:val="007003A3"/>
    <w:rsid w:val="00702928"/>
    <w:rsid w:val="0070407B"/>
    <w:rsid w:val="007107D0"/>
    <w:rsid w:val="00711C15"/>
    <w:rsid w:val="00714DE1"/>
    <w:rsid w:val="007150D7"/>
    <w:rsid w:val="007171B6"/>
    <w:rsid w:val="007177F3"/>
    <w:rsid w:val="00721B83"/>
    <w:rsid w:val="0072501F"/>
    <w:rsid w:val="007276C5"/>
    <w:rsid w:val="007278DF"/>
    <w:rsid w:val="00731229"/>
    <w:rsid w:val="007415B6"/>
    <w:rsid w:val="0074221E"/>
    <w:rsid w:val="00743021"/>
    <w:rsid w:val="007440A7"/>
    <w:rsid w:val="00754944"/>
    <w:rsid w:val="00756714"/>
    <w:rsid w:val="007638EE"/>
    <w:rsid w:val="0076530E"/>
    <w:rsid w:val="0076737E"/>
    <w:rsid w:val="007677C4"/>
    <w:rsid w:val="00770362"/>
    <w:rsid w:val="0077076C"/>
    <w:rsid w:val="0077178A"/>
    <w:rsid w:val="0077439F"/>
    <w:rsid w:val="0077453E"/>
    <w:rsid w:val="007767CB"/>
    <w:rsid w:val="00784FB4"/>
    <w:rsid w:val="007905ED"/>
    <w:rsid w:val="00796E6C"/>
    <w:rsid w:val="007A0B3F"/>
    <w:rsid w:val="007A656C"/>
    <w:rsid w:val="007A68E3"/>
    <w:rsid w:val="007B052C"/>
    <w:rsid w:val="007B0AFF"/>
    <w:rsid w:val="007B13E3"/>
    <w:rsid w:val="007B7CA4"/>
    <w:rsid w:val="007C6D12"/>
    <w:rsid w:val="007C7222"/>
    <w:rsid w:val="007D13F1"/>
    <w:rsid w:val="007D1489"/>
    <w:rsid w:val="007D2311"/>
    <w:rsid w:val="007D38B3"/>
    <w:rsid w:val="007D5EFB"/>
    <w:rsid w:val="007D6728"/>
    <w:rsid w:val="007E13A6"/>
    <w:rsid w:val="007E3209"/>
    <w:rsid w:val="007E5EEC"/>
    <w:rsid w:val="007F10CD"/>
    <w:rsid w:val="007F1297"/>
    <w:rsid w:val="007F50EF"/>
    <w:rsid w:val="007F55DA"/>
    <w:rsid w:val="007F7B26"/>
    <w:rsid w:val="00800128"/>
    <w:rsid w:val="00805B88"/>
    <w:rsid w:val="008105CC"/>
    <w:rsid w:val="00812AB3"/>
    <w:rsid w:val="008220B3"/>
    <w:rsid w:val="0082507A"/>
    <w:rsid w:val="008278CB"/>
    <w:rsid w:val="00833AF1"/>
    <w:rsid w:val="00833D8D"/>
    <w:rsid w:val="008340AD"/>
    <w:rsid w:val="00835851"/>
    <w:rsid w:val="008365E2"/>
    <w:rsid w:val="008412BC"/>
    <w:rsid w:val="00850A85"/>
    <w:rsid w:val="00854E7A"/>
    <w:rsid w:val="0086008F"/>
    <w:rsid w:val="00863914"/>
    <w:rsid w:val="00870C1B"/>
    <w:rsid w:val="00871627"/>
    <w:rsid w:val="008724A3"/>
    <w:rsid w:val="00873C49"/>
    <w:rsid w:val="00875615"/>
    <w:rsid w:val="008766BE"/>
    <w:rsid w:val="008770F2"/>
    <w:rsid w:val="008776E6"/>
    <w:rsid w:val="00882657"/>
    <w:rsid w:val="00883301"/>
    <w:rsid w:val="00884EEC"/>
    <w:rsid w:val="00887725"/>
    <w:rsid w:val="00891E7D"/>
    <w:rsid w:val="00892E99"/>
    <w:rsid w:val="008A4419"/>
    <w:rsid w:val="008B2048"/>
    <w:rsid w:val="008B5669"/>
    <w:rsid w:val="008B57D0"/>
    <w:rsid w:val="008C1922"/>
    <w:rsid w:val="008C3398"/>
    <w:rsid w:val="008C3D13"/>
    <w:rsid w:val="008D0D27"/>
    <w:rsid w:val="008D1BFD"/>
    <w:rsid w:val="008D389F"/>
    <w:rsid w:val="008D52E2"/>
    <w:rsid w:val="008D5B42"/>
    <w:rsid w:val="008E0D81"/>
    <w:rsid w:val="008E3121"/>
    <w:rsid w:val="008E502F"/>
    <w:rsid w:val="008E5EF2"/>
    <w:rsid w:val="008F1B37"/>
    <w:rsid w:val="008F3233"/>
    <w:rsid w:val="008F46BE"/>
    <w:rsid w:val="008F55E4"/>
    <w:rsid w:val="008F6CDC"/>
    <w:rsid w:val="00900EC0"/>
    <w:rsid w:val="00902AA0"/>
    <w:rsid w:val="00915972"/>
    <w:rsid w:val="0091671F"/>
    <w:rsid w:val="00916DFB"/>
    <w:rsid w:val="00916F37"/>
    <w:rsid w:val="009178E0"/>
    <w:rsid w:val="009241B3"/>
    <w:rsid w:val="00924EA3"/>
    <w:rsid w:val="00925322"/>
    <w:rsid w:val="00927446"/>
    <w:rsid w:val="00931579"/>
    <w:rsid w:val="0093274D"/>
    <w:rsid w:val="00942291"/>
    <w:rsid w:val="0094528D"/>
    <w:rsid w:val="00947B62"/>
    <w:rsid w:val="00952CA0"/>
    <w:rsid w:val="00953D62"/>
    <w:rsid w:val="00954261"/>
    <w:rsid w:val="00954E93"/>
    <w:rsid w:val="00962BE8"/>
    <w:rsid w:val="0096501A"/>
    <w:rsid w:val="00966420"/>
    <w:rsid w:val="00974055"/>
    <w:rsid w:val="00976BD0"/>
    <w:rsid w:val="00977678"/>
    <w:rsid w:val="00977E96"/>
    <w:rsid w:val="00981A34"/>
    <w:rsid w:val="0098203C"/>
    <w:rsid w:val="00990BBC"/>
    <w:rsid w:val="0099160D"/>
    <w:rsid w:val="00997B2A"/>
    <w:rsid w:val="009A162D"/>
    <w:rsid w:val="009A650C"/>
    <w:rsid w:val="009A6C84"/>
    <w:rsid w:val="009A736A"/>
    <w:rsid w:val="009C0CC7"/>
    <w:rsid w:val="009C6899"/>
    <w:rsid w:val="009C746F"/>
    <w:rsid w:val="009D0F7A"/>
    <w:rsid w:val="009D2C90"/>
    <w:rsid w:val="009D53F8"/>
    <w:rsid w:val="009D5C67"/>
    <w:rsid w:val="009D6601"/>
    <w:rsid w:val="009E0B6C"/>
    <w:rsid w:val="009E1388"/>
    <w:rsid w:val="009E2ADE"/>
    <w:rsid w:val="009E3DBF"/>
    <w:rsid w:val="009E544F"/>
    <w:rsid w:val="009F592D"/>
    <w:rsid w:val="00A00275"/>
    <w:rsid w:val="00A01100"/>
    <w:rsid w:val="00A02DAD"/>
    <w:rsid w:val="00A05ACE"/>
    <w:rsid w:val="00A07F20"/>
    <w:rsid w:val="00A1169E"/>
    <w:rsid w:val="00A139FE"/>
    <w:rsid w:val="00A14B3B"/>
    <w:rsid w:val="00A15272"/>
    <w:rsid w:val="00A152E1"/>
    <w:rsid w:val="00A16686"/>
    <w:rsid w:val="00A16C3B"/>
    <w:rsid w:val="00A17BDC"/>
    <w:rsid w:val="00A23468"/>
    <w:rsid w:val="00A241D8"/>
    <w:rsid w:val="00A250A6"/>
    <w:rsid w:val="00A250F4"/>
    <w:rsid w:val="00A35060"/>
    <w:rsid w:val="00A361D6"/>
    <w:rsid w:val="00A36C2A"/>
    <w:rsid w:val="00A43CEA"/>
    <w:rsid w:val="00A43F28"/>
    <w:rsid w:val="00A46D7E"/>
    <w:rsid w:val="00A50EC2"/>
    <w:rsid w:val="00A51165"/>
    <w:rsid w:val="00A53685"/>
    <w:rsid w:val="00A53DA7"/>
    <w:rsid w:val="00A5492D"/>
    <w:rsid w:val="00A60A97"/>
    <w:rsid w:val="00A61014"/>
    <w:rsid w:val="00A6758C"/>
    <w:rsid w:val="00A77CC5"/>
    <w:rsid w:val="00A878EF"/>
    <w:rsid w:val="00A91D66"/>
    <w:rsid w:val="00AA07F1"/>
    <w:rsid w:val="00AA2536"/>
    <w:rsid w:val="00AA4C7D"/>
    <w:rsid w:val="00AB0A76"/>
    <w:rsid w:val="00AB20C6"/>
    <w:rsid w:val="00AB2952"/>
    <w:rsid w:val="00AB4369"/>
    <w:rsid w:val="00AB5626"/>
    <w:rsid w:val="00AB6026"/>
    <w:rsid w:val="00AC02E1"/>
    <w:rsid w:val="00AC563B"/>
    <w:rsid w:val="00AD279B"/>
    <w:rsid w:val="00AE1111"/>
    <w:rsid w:val="00AE376B"/>
    <w:rsid w:val="00AF20B8"/>
    <w:rsid w:val="00AF23B8"/>
    <w:rsid w:val="00AF27DC"/>
    <w:rsid w:val="00AF3F39"/>
    <w:rsid w:val="00B00974"/>
    <w:rsid w:val="00B032B0"/>
    <w:rsid w:val="00B038A8"/>
    <w:rsid w:val="00B061A4"/>
    <w:rsid w:val="00B07E02"/>
    <w:rsid w:val="00B11123"/>
    <w:rsid w:val="00B23FE6"/>
    <w:rsid w:val="00B26DA7"/>
    <w:rsid w:val="00B26EA3"/>
    <w:rsid w:val="00B27260"/>
    <w:rsid w:val="00B35139"/>
    <w:rsid w:val="00B368E8"/>
    <w:rsid w:val="00B50FE4"/>
    <w:rsid w:val="00B539F8"/>
    <w:rsid w:val="00B5488E"/>
    <w:rsid w:val="00B54C5D"/>
    <w:rsid w:val="00B57348"/>
    <w:rsid w:val="00B600A7"/>
    <w:rsid w:val="00B64905"/>
    <w:rsid w:val="00B66D11"/>
    <w:rsid w:val="00B7217A"/>
    <w:rsid w:val="00B73A95"/>
    <w:rsid w:val="00B9239D"/>
    <w:rsid w:val="00BA0A25"/>
    <w:rsid w:val="00BA2557"/>
    <w:rsid w:val="00BC112D"/>
    <w:rsid w:val="00BC127B"/>
    <w:rsid w:val="00BC1589"/>
    <w:rsid w:val="00BC19F7"/>
    <w:rsid w:val="00BC35DF"/>
    <w:rsid w:val="00BC5212"/>
    <w:rsid w:val="00BC5441"/>
    <w:rsid w:val="00BD20E0"/>
    <w:rsid w:val="00BD54EA"/>
    <w:rsid w:val="00BD5B2F"/>
    <w:rsid w:val="00BE16E5"/>
    <w:rsid w:val="00BE3B70"/>
    <w:rsid w:val="00BE614F"/>
    <w:rsid w:val="00BF0ABA"/>
    <w:rsid w:val="00BF2452"/>
    <w:rsid w:val="00BF357C"/>
    <w:rsid w:val="00BF5717"/>
    <w:rsid w:val="00BF668E"/>
    <w:rsid w:val="00BF7252"/>
    <w:rsid w:val="00C01ADE"/>
    <w:rsid w:val="00C03427"/>
    <w:rsid w:val="00C12D1F"/>
    <w:rsid w:val="00C1621D"/>
    <w:rsid w:val="00C2261F"/>
    <w:rsid w:val="00C237DE"/>
    <w:rsid w:val="00C251DF"/>
    <w:rsid w:val="00C445B6"/>
    <w:rsid w:val="00C44FE3"/>
    <w:rsid w:val="00C45C3C"/>
    <w:rsid w:val="00C47CA9"/>
    <w:rsid w:val="00C519D4"/>
    <w:rsid w:val="00C52D49"/>
    <w:rsid w:val="00C53236"/>
    <w:rsid w:val="00C54001"/>
    <w:rsid w:val="00C62086"/>
    <w:rsid w:val="00C6386F"/>
    <w:rsid w:val="00C6418F"/>
    <w:rsid w:val="00C67AFE"/>
    <w:rsid w:val="00C72FA8"/>
    <w:rsid w:val="00C83D03"/>
    <w:rsid w:val="00C87AE9"/>
    <w:rsid w:val="00C905FA"/>
    <w:rsid w:val="00C92026"/>
    <w:rsid w:val="00CA229D"/>
    <w:rsid w:val="00CA53DF"/>
    <w:rsid w:val="00CA7480"/>
    <w:rsid w:val="00CB4B2D"/>
    <w:rsid w:val="00CB4E4C"/>
    <w:rsid w:val="00CB583A"/>
    <w:rsid w:val="00CB7E42"/>
    <w:rsid w:val="00CC0305"/>
    <w:rsid w:val="00CC2ED5"/>
    <w:rsid w:val="00CC64CF"/>
    <w:rsid w:val="00CD5DE3"/>
    <w:rsid w:val="00CE1B0C"/>
    <w:rsid w:val="00CF2A6F"/>
    <w:rsid w:val="00CF4FBD"/>
    <w:rsid w:val="00CF6928"/>
    <w:rsid w:val="00CF7545"/>
    <w:rsid w:val="00D02A0F"/>
    <w:rsid w:val="00D03C4F"/>
    <w:rsid w:val="00D079D6"/>
    <w:rsid w:val="00D1092E"/>
    <w:rsid w:val="00D13F91"/>
    <w:rsid w:val="00D14037"/>
    <w:rsid w:val="00D1428A"/>
    <w:rsid w:val="00D14302"/>
    <w:rsid w:val="00D154AB"/>
    <w:rsid w:val="00D15550"/>
    <w:rsid w:val="00D253D5"/>
    <w:rsid w:val="00D27527"/>
    <w:rsid w:val="00D300D8"/>
    <w:rsid w:val="00D35B28"/>
    <w:rsid w:val="00D37B3B"/>
    <w:rsid w:val="00D46E17"/>
    <w:rsid w:val="00D52AEF"/>
    <w:rsid w:val="00D54B82"/>
    <w:rsid w:val="00D5547E"/>
    <w:rsid w:val="00D55BCD"/>
    <w:rsid w:val="00D57FCC"/>
    <w:rsid w:val="00D63EDE"/>
    <w:rsid w:val="00D67D22"/>
    <w:rsid w:val="00D71202"/>
    <w:rsid w:val="00D81B50"/>
    <w:rsid w:val="00D83572"/>
    <w:rsid w:val="00D83612"/>
    <w:rsid w:val="00D836DE"/>
    <w:rsid w:val="00D84EC0"/>
    <w:rsid w:val="00D85F02"/>
    <w:rsid w:val="00D87992"/>
    <w:rsid w:val="00D90C41"/>
    <w:rsid w:val="00D93CB7"/>
    <w:rsid w:val="00D94262"/>
    <w:rsid w:val="00DA59DF"/>
    <w:rsid w:val="00DB0ECE"/>
    <w:rsid w:val="00DB32F9"/>
    <w:rsid w:val="00DB5FA8"/>
    <w:rsid w:val="00DB77E0"/>
    <w:rsid w:val="00DC2A59"/>
    <w:rsid w:val="00DC5257"/>
    <w:rsid w:val="00DC62A9"/>
    <w:rsid w:val="00DD7B16"/>
    <w:rsid w:val="00DE0D39"/>
    <w:rsid w:val="00DE3D74"/>
    <w:rsid w:val="00DE45EB"/>
    <w:rsid w:val="00DE61BD"/>
    <w:rsid w:val="00DF0FBC"/>
    <w:rsid w:val="00E111BD"/>
    <w:rsid w:val="00E13D8E"/>
    <w:rsid w:val="00E14883"/>
    <w:rsid w:val="00E1727F"/>
    <w:rsid w:val="00E2121A"/>
    <w:rsid w:val="00E21AA5"/>
    <w:rsid w:val="00E33E05"/>
    <w:rsid w:val="00E33F06"/>
    <w:rsid w:val="00E3785D"/>
    <w:rsid w:val="00E410DB"/>
    <w:rsid w:val="00E47C7B"/>
    <w:rsid w:val="00E5039B"/>
    <w:rsid w:val="00E751EA"/>
    <w:rsid w:val="00E7785D"/>
    <w:rsid w:val="00E8516A"/>
    <w:rsid w:val="00E8674E"/>
    <w:rsid w:val="00E90C84"/>
    <w:rsid w:val="00E91ED8"/>
    <w:rsid w:val="00E92CE9"/>
    <w:rsid w:val="00E932FC"/>
    <w:rsid w:val="00E9500B"/>
    <w:rsid w:val="00E96BFB"/>
    <w:rsid w:val="00E97BAB"/>
    <w:rsid w:val="00EB1939"/>
    <w:rsid w:val="00EC22EE"/>
    <w:rsid w:val="00EC33B1"/>
    <w:rsid w:val="00EC3953"/>
    <w:rsid w:val="00EC4D2D"/>
    <w:rsid w:val="00EC6CB5"/>
    <w:rsid w:val="00EC7063"/>
    <w:rsid w:val="00ED1C76"/>
    <w:rsid w:val="00ED536E"/>
    <w:rsid w:val="00ED7906"/>
    <w:rsid w:val="00EE08E6"/>
    <w:rsid w:val="00EE1037"/>
    <w:rsid w:val="00EE28AA"/>
    <w:rsid w:val="00EE3EF0"/>
    <w:rsid w:val="00EE40DA"/>
    <w:rsid w:val="00EE5674"/>
    <w:rsid w:val="00EE5939"/>
    <w:rsid w:val="00EE7769"/>
    <w:rsid w:val="00EF39A9"/>
    <w:rsid w:val="00EF4D33"/>
    <w:rsid w:val="00F01233"/>
    <w:rsid w:val="00F05636"/>
    <w:rsid w:val="00F0627F"/>
    <w:rsid w:val="00F07787"/>
    <w:rsid w:val="00F07EBB"/>
    <w:rsid w:val="00F1601B"/>
    <w:rsid w:val="00F22632"/>
    <w:rsid w:val="00F2296F"/>
    <w:rsid w:val="00F30D8C"/>
    <w:rsid w:val="00F31223"/>
    <w:rsid w:val="00F4434B"/>
    <w:rsid w:val="00F45280"/>
    <w:rsid w:val="00F517F4"/>
    <w:rsid w:val="00F55080"/>
    <w:rsid w:val="00F553F0"/>
    <w:rsid w:val="00F57F04"/>
    <w:rsid w:val="00F6296B"/>
    <w:rsid w:val="00F63E07"/>
    <w:rsid w:val="00F64C06"/>
    <w:rsid w:val="00F66EE5"/>
    <w:rsid w:val="00F67ADC"/>
    <w:rsid w:val="00F800CC"/>
    <w:rsid w:val="00F838CD"/>
    <w:rsid w:val="00F9134C"/>
    <w:rsid w:val="00F9594B"/>
    <w:rsid w:val="00F95CC2"/>
    <w:rsid w:val="00FA20CD"/>
    <w:rsid w:val="00FA4B3C"/>
    <w:rsid w:val="00FB0B76"/>
    <w:rsid w:val="00FB3C97"/>
    <w:rsid w:val="00FB40E5"/>
    <w:rsid w:val="00FB6994"/>
    <w:rsid w:val="00FC0F88"/>
    <w:rsid w:val="00FC477D"/>
    <w:rsid w:val="00FD346C"/>
    <w:rsid w:val="00FE0C26"/>
    <w:rsid w:val="00FE1AC4"/>
    <w:rsid w:val="00FE30D2"/>
    <w:rsid w:val="00FE5C48"/>
    <w:rsid w:val="00FF5F97"/>
    <w:rsid w:val="00FF6071"/>
    <w:rsid w:val="5A6D3B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nhideWhenUsed="0" w:uiPriority="99" w:semiHidden="0"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nhideWhenUsed="0" w:uiPriority="99" w:semiHidden="0"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nhideWhenUsed="0" w:uiPriority="99" w:semiHidden="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99"/>
    <w:pPr>
      <w:keepNext/>
      <w:widowControl/>
      <w:spacing w:before="240" w:after="60"/>
      <w:jc w:val="left"/>
      <w:outlineLvl w:val="1"/>
    </w:pPr>
    <w:rPr>
      <w:rFonts w:ascii="微软雅黑" w:hAnsi="微软雅黑" w:eastAsia="微软雅黑" w:cs="微软雅黑"/>
      <w:b/>
      <w:bCs/>
      <w:i/>
      <w:iCs/>
      <w:kern w:val="0"/>
      <w:sz w:val="28"/>
      <w:szCs w:val="28"/>
      <w:lang w:eastAsia="en-US"/>
    </w:rPr>
  </w:style>
  <w:style w:type="paragraph" w:styleId="4">
    <w:name w:val="heading 3"/>
    <w:basedOn w:val="1"/>
    <w:next w:val="1"/>
    <w:link w:val="38"/>
    <w:qFormat/>
    <w:uiPriority w:val="99"/>
    <w:pPr>
      <w:keepNext/>
      <w:widowControl/>
      <w:spacing w:line="440" w:lineRule="exact"/>
      <w:jc w:val="left"/>
      <w:outlineLvl w:val="2"/>
    </w:pPr>
    <w:rPr>
      <w:rFonts w:ascii="Cambria" w:hAnsi="Cambria"/>
      <w:b/>
      <w:bCs/>
      <w:sz w:val="26"/>
      <w:szCs w:val="26"/>
      <w:lang w:eastAsia="en-US"/>
    </w:rPr>
  </w:style>
  <w:style w:type="paragraph" w:styleId="5">
    <w:name w:val="heading 4"/>
    <w:basedOn w:val="1"/>
    <w:next w:val="1"/>
    <w:link w:val="39"/>
    <w:qFormat/>
    <w:uiPriority w:val="99"/>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6">
    <w:name w:val="heading 5"/>
    <w:basedOn w:val="1"/>
    <w:next w:val="1"/>
    <w:link w:val="40"/>
    <w:qFormat/>
    <w:uiPriority w:val="99"/>
    <w:pPr>
      <w:keepNext/>
      <w:keepLines/>
      <w:spacing w:before="280" w:after="290" w:line="376" w:lineRule="auto"/>
      <w:outlineLvl w:val="4"/>
    </w:pPr>
    <w:rPr>
      <w:b/>
      <w:bCs/>
      <w:sz w:val="28"/>
      <w:szCs w:val="28"/>
    </w:rPr>
  </w:style>
  <w:style w:type="paragraph" w:styleId="7">
    <w:name w:val="heading 6"/>
    <w:basedOn w:val="1"/>
    <w:next w:val="1"/>
    <w:link w:val="41"/>
    <w:qFormat/>
    <w:uiPriority w:val="99"/>
    <w:pPr>
      <w:keepNext/>
      <w:keepLines/>
      <w:spacing w:before="240" w:after="64" w:line="317" w:lineRule="auto"/>
      <w:outlineLvl w:val="5"/>
    </w:pPr>
    <w:rPr>
      <w:rFonts w:ascii="Cambria" w:hAnsi="Cambria"/>
      <w:b/>
      <w:bCs/>
      <w:sz w:val="24"/>
    </w:rPr>
  </w:style>
  <w:style w:type="paragraph" w:styleId="8">
    <w:name w:val="heading 7"/>
    <w:basedOn w:val="1"/>
    <w:next w:val="1"/>
    <w:link w:val="42"/>
    <w:qFormat/>
    <w:uiPriority w:val="99"/>
    <w:pPr>
      <w:keepNext/>
      <w:keepLines/>
      <w:spacing w:before="240" w:after="64" w:line="317" w:lineRule="auto"/>
      <w:outlineLvl w:val="6"/>
    </w:pPr>
    <w:rPr>
      <w:rFonts w:ascii="Calibri" w:hAnsi="Calibri"/>
      <w:b/>
      <w:bCs/>
      <w:sz w:val="24"/>
    </w:rPr>
  </w:style>
  <w:style w:type="paragraph" w:styleId="9">
    <w:name w:val="heading 8"/>
    <w:basedOn w:val="1"/>
    <w:next w:val="1"/>
    <w:link w:val="43"/>
    <w:qFormat/>
    <w:uiPriority w:val="99"/>
    <w:pPr>
      <w:keepNext/>
      <w:keepLines/>
      <w:spacing w:before="240" w:after="64" w:line="320" w:lineRule="atLeast"/>
      <w:ind w:firstLine="200" w:firstLineChars="200"/>
      <w:outlineLvl w:val="7"/>
    </w:pPr>
    <w:rPr>
      <w:rFonts w:ascii="Cambria" w:hAnsi="Cambria"/>
      <w:sz w:val="24"/>
    </w:rPr>
  </w:style>
  <w:style w:type="paragraph" w:styleId="10">
    <w:name w:val="heading 9"/>
    <w:basedOn w:val="1"/>
    <w:next w:val="1"/>
    <w:link w:val="44"/>
    <w:qFormat/>
    <w:uiPriority w:val="99"/>
    <w:pPr>
      <w:keepNext/>
      <w:keepLines/>
      <w:spacing w:before="240" w:after="64" w:line="317" w:lineRule="auto"/>
      <w:outlineLvl w:val="8"/>
    </w:pPr>
    <w:rPr>
      <w:rFonts w:ascii="Cambria" w:hAnsi="Cambria"/>
      <w:szCs w:val="21"/>
    </w:rPr>
  </w:style>
  <w:style w:type="character" w:default="1" w:styleId="27">
    <w:name w:val="Default Paragraph Font"/>
    <w:semiHidden/>
    <w:unhideWhenUsed/>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6"/>
    <w:qFormat/>
    <w:uiPriority w:val="99"/>
    <w:rPr>
      <w:rFonts w:ascii="Calibri" w:hAnsi="Calibri"/>
      <w:b/>
      <w:bCs/>
      <w:szCs w:val="22"/>
    </w:rPr>
  </w:style>
  <w:style w:type="paragraph" w:styleId="12">
    <w:name w:val="annotation text"/>
    <w:basedOn w:val="1"/>
    <w:link w:val="75"/>
    <w:semiHidden/>
    <w:qFormat/>
    <w:uiPriority w:val="99"/>
    <w:pPr>
      <w:jc w:val="left"/>
    </w:pPr>
  </w:style>
  <w:style w:type="paragraph" w:styleId="13">
    <w:name w:val="Document Map"/>
    <w:basedOn w:val="1"/>
    <w:link w:val="77"/>
    <w:uiPriority w:val="99"/>
    <w:pPr>
      <w:shd w:val="clear" w:color="auto" w:fill="000080"/>
    </w:pPr>
    <w:rPr>
      <w:rFonts w:ascii="Calibri" w:hAnsi="Calibri"/>
      <w:szCs w:val="22"/>
    </w:rPr>
  </w:style>
  <w:style w:type="paragraph" w:styleId="14">
    <w:name w:val="Body Text 3"/>
    <w:basedOn w:val="1"/>
    <w:link w:val="78"/>
    <w:uiPriority w:val="99"/>
    <w:pPr>
      <w:widowControl/>
      <w:spacing w:after="120"/>
      <w:jc w:val="left"/>
    </w:pPr>
    <w:rPr>
      <w:kern w:val="0"/>
      <w:sz w:val="16"/>
      <w:szCs w:val="20"/>
      <w:lang w:eastAsia="en-US"/>
    </w:rPr>
  </w:style>
  <w:style w:type="paragraph" w:styleId="15">
    <w:name w:val="Body Text"/>
    <w:basedOn w:val="1"/>
    <w:link w:val="80"/>
    <w:uiPriority w:val="99"/>
    <w:pPr>
      <w:adjustRightInd w:val="0"/>
      <w:spacing w:after="60" w:line="360" w:lineRule="atLeast"/>
      <w:ind w:left="30" w:leftChars="30" w:right="30" w:rightChars="30"/>
      <w:jc w:val="center"/>
    </w:pPr>
    <w:rPr>
      <w:szCs w:val="22"/>
    </w:rPr>
  </w:style>
  <w:style w:type="paragraph" w:styleId="16">
    <w:name w:val="Body Text Indent"/>
    <w:basedOn w:val="1"/>
    <w:link w:val="83"/>
    <w:uiPriority w:val="99"/>
    <w:pPr>
      <w:ind w:firstLine="830" w:firstLineChars="352"/>
    </w:pPr>
    <w:rPr>
      <w:rFonts w:ascii="仿宋_GB2312" w:eastAsia="仿宋_GB2312"/>
      <w:sz w:val="32"/>
      <w:szCs w:val="20"/>
    </w:rPr>
  </w:style>
  <w:style w:type="paragraph" w:styleId="17">
    <w:name w:val="index 4"/>
    <w:basedOn w:val="1"/>
    <w:next w:val="1"/>
    <w:uiPriority w:val="99"/>
    <w:pPr>
      <w:ind w:left="600" w:leftChars="600"/>
    </w:pPr>
  </w:style>
  <w:style w:type="paragraph" w:styleId="18">
    <w:name w:val="toc 3"/>
    <w:basedOn w:val="1"/>
    <w:next w:val="1"/>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9">
    <w:name w:val="Plain Text"/>
    <w:basedOn w:val="1"/>
    <w:link w:val="82"/>
    <w:uiPriority w:val="0"/>
    <w:rPr>
      <w:rFonts w:ascii="宋体" w:hAnsi="Courier New"/>
      <w:kern w:val="0"/>
      <w:sz w:val="20"/>
      <w:szCs w:val="21"/>
    </w:rPr>
  </w:style>
  <w:style w:type="paragraph" w:styleId="20">
    <w:name w:val="Date"/>
    <w:basedOn w:val="1"/>
    <w:next w:val="1"/>
    <w:link w:val="84"/>
    <w:uiPriority w:val="99"/>
    <w:pPr>
      <w:ind w:left="100" w:leftChars="2500"/>
    </w:pPr>
  </w:style>
  <w:style w:type="paragraph" w:styleId="21">
    <w:name w:val="Balloon Text"/>
    <w:basedOn w:val="1"/>
    <w:link w:val="86"/>
    <w:semiHidden/>
    <w:uiPriority w:val="99"/>
    <w:rPr>
      <w:rFonts w:ascii="Calibri" w:hAnsi="Calibri"/>
      <w:kern w:val="0"/>
      <w:sz w:val="18"/>
      <w:szCs w:val="18"/>
    </w:rPr>
  </w:style>
  <w:style w:type="paragraph" w:styleId="22">
    <w:name w:val="footer"/>
    <w:basedOn w:val="1"/>
    <w:link w:val="46"/>
    <w:qFormat/>
    <w:uiPriority w:val="99"/>
    <w:pPr>
      <w:tabs>
        <w:tab w:val="center" w:pos="4153"/>
        <w:tab w:val="right" w:pos="8306"/>
      </w:tabs>
      <w:snapToGrid w:val="0"/>
      <w:jc w:val="left"/>
    </w:pPr>
    <w:rPr>
      <w:sz w:val="18"/>
      <w:szCs w:val="18"/>
    </w:rPr>
  </w:style>
  <w:style w:type="paragraph" w:styleId="23">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iPriority w:val="99"/>
    <w:pPr>
      <w:tabs>
        <w:tab w:val="right" w:leader="dot" w:pos="9061"/>
      </w:tabs>
    </w:pPr>
    <w:rPr>
      <w:rFonts w:ascii="宋体" w:hAnsi="宋体" w:eastAsia="仿宋_GB2312"/>
      <w:b/>
      <w:sz w:val="32"/>
    </w:rPr>
  </w:style>
  <w:style w:type="paragraph" w:styleId="25">
    <w:name w:val="toc 2"/>
    <w:basedOn w:val="1"/>
    <w:next w:val="1"/>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6">
    <w:name w:val="Title"/>
    <w:basedOn w:val="1"/>
    <w:next w:val="1"/>
    <w:link w:val="89"/>
    <w:qFormat/>
    <w:uiPriority w:val="99"/>
    <w:pPr>
      <w:spacing w:before="240" w:after="60"/>
      <w:jc w:val="center"/>
      <w:outlineLvl w:val="0"/>
    </w:pPr>
    <w:rPr>
      <w:rFonts w:ascii="Cambria" w:hAnsi="Cambria"/>
      <w:b/>
      <w:bCs/>
      <w:sz w:val="32"/>
      <w:szCs w:val="32"/>
    </w:rPr>
  </w:style>
  <w:style w:type="character" w:styleId="28">
    <w:name w:val="Strong"/>
    <w:qFormat/>
    <w:uiPriority w:val="99"/>
    <w:rPr>
      <w:rFonts w:cs="Times New Roman"/>
      <w:b/>
    </w:rPr>
  </w:style>
  <w:style w:type="character" w:styleId="29">
    <w:name w:val="page number"/>
    <w:uiPriority w:val="99"/>
    <w:rPr>
      <w:rFonts w:cs="Times New Roman"/>
    </w:rPr>
  </w:style>
  <w:style w:type="character" w:styleId="30">
    <w:name w:val="FollowedHyperlink"/>
    <w:uiPriority w:val="99"/>
    <w:rPr>
      <w:rFonts w:cs="Times New Roman"/>
      <w:color w:val="800080"/>
      <w:u w:val="single"/>
    </w:rPr>
  </w:style>
  <w:style w:type="character" w:styleId="31">
    <w:name w:val="Emphasis"/>
    <w:qFormat/>
    <w:uiPriority w:val="99"/>
    <w:rPr>
      <w:rFonts w:cs="Times New Roman"/>
      <w:i/>
    </w:rPr>
  </w:style>
  <w:style w:type="character" w:styleId="32">
    <w:name w:val="Hyperlink"/>
    <w:uiPriority w:val="99"/>
    <w:rPr>
      <w:rFonts w:cs="Times New Roman"/>
      <w:color w:val="0000FF"/>
      <w:u w:val="single"/>
    </w:rPr>
  </w:style>
  <w:style w:type="character" w:styleId="33">
    <w:name w:val="annotation reference"/>
    <w:qFormat/>
    <w:uiPriority w:val="99"/>
    <w:rPr>
      <w:rFonts w:cs="Times New Roman"/>
      <w:sz w:val="21"/>
    </w:rPr>
  </w:style>
  <w:style w:type="table" w:styleId="35">
    <w:name w:val="Table Grid"/>
    <w:basedOn w:val="34"/>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6">
    <w:name w:val="标题 1 Char"/>
    <w:link w:val="2"/>
    <w:locked/>
    <w:uiPriority w:val="99"/>
    <w:rPr>
      <w:rFonts w:ascii="Times New Roman" w:hAnsi="Times New Roman" w:eastAsia="宋体" w:cs="Times New Roman"/>
      <w:b/>
      <w:bCs/>
      <w:kern w:val="44"/>
      <w:sz w:val="44"/>
      <w:szCs w:val="44"/>
    </w:rPr>
  </w:style>
  <w:style w:type="character" w:customStyle="1" w:styleId="37">
    <w:name w:val="标题 2 Char"/>
    <w:link w:val="3"/>
    <w:qFormat/>
    <w:locked/>
    <w:uiPriority w:val="99"/>
    <w:rPr>
      <w:rFonts w:ascii="微软雅黑" w:hAnsi="微软雅黑" w:eastAsia="微软雅黑" w:cs="微软雅黑"/>
      <w:b/>
      <w:bCs/>
      <w:i/>
      <w:iCs/>
      <w:kern w:val="0"/>
      <w:sz w:val="28"/>
      <w:szCs w:val="28"/>
      <w:lang w:eastAsia="en-US"/>
    </w:rPr>
  </w:style>
  <w:style w:type="character" w:customStyle="1" w:styleId="38">
    <w:name w:val="标题 3 Char"/>
    <w:link w:val="4"/>
    <w:locked/>
    <w:uiPriority w:val="99"/>
    <w:rPr>
      <w:rFonts w:ascii="Cambria" w:hAnsi="Cambria" w:eastAsia="宋体" w:cs="Times New Roman"/>
      <w:b/>
      <w:bCs/>
      <w:sz w:val="26"/>
      <w:szCs w:val="26"/>
      <w:lang w:eastAsia="en-US"/>
    </w:rPr>
  </w:style>
  <w:style w:type="character" w:customStyle="1" w:styleId="39">
    <w:name w:val="标题 4 Char"/>
    <w:link w:val="5"/>
    <w:locked/>
    <w:uiPriority w:val="99"/>
    <w:rPr>
      <w:rFonts w:ascii="Calibri" w:hAnsi="Calibri" w:eastAsia="宋体" w:cs="Times New Roman"/>
      <w:b/>
      <w:bCs/>
      <w:kern w:val="0"/>
      <w:sz w:val="28"/>
      <w:szCs w:val="28"/>
      <w:lang w:eastAsia="en-US"/>
    </w:rPr>
  </w:style>
  <w:style w:type="character" w:customStyle="1" w:styleId="40">
    <w:name w:val="标题 5 Char"/>
    <w:link w:val="6"/>
    <w:qFormat/>
    <w:locked/>
    <w:uiPriority w:val="99"/>
    <w:rPr>
      <w:rFonts w:ascii="Times New Roman" w:hAnsi="Times New Roman" w:eastAsia="宋体" w:cs="Times New Roman"/>
      <w:b/>
      <w:bCs/>
      <w:sz w:val="28"/>
      <w:szCs w:val="28"/>
    </w:rPr>
  </w:style>
  <w:style w:type="character" w:customStyle="1" w:styleId="41">
    <w:name w:val="标题 6 Char"/>
    <w:link w:val="7"/>
    <w:locked/>
    <w:uiPriority w:val="99"/>
    <w:rPr>
      <w:rFonts w:ascii="Cambria" w:hAnsi="Cambria" w:eastAsia="宋体" w:cs="Times New Roman"/>
      <w:b/>
      <w:bCs/>
      <w:sz w:val="24"/>
      <w:szCs w:val="24"/>
    </w:rPr>
  </w:style>
  <w:style w:type="character" w:customStyle="1" w:styleId="42">
    <w:name w:val="标题 7 Char"/>
    <w:link w:val="8"/>
    <w:qFormat/>
    <w:locked/>
    <w:uiPriority w:val="99"/>
    <w:rPr>
      <w:rFonts w:ascii="Calibri" w:hAnsi="Calibri" w:eastAsia="宋体" w:cs="Times New Roman"/>
      <w:b/>
      <w:bCs/>
      <w:sz w:val="24"/>
      <w:szCs w:val="24"/>
    </w:rPr>
  </w:style>
  <w:style w:type="character" w:customStyle="1" w:styleId="43">
    <w:name w:val="标题 8 Char"/>
    <w:link w:val="9"/>
    <w:locked/>
    <w:uiPriority w:val="99"/>
    <w:rPr>
      <w:rFonts w:ascii="Cambria" w:hAnsi="Cambria" w:eastAsia="宋体" w:cs="Times New Roman"/>
      <w:sz w:val="24"/>
      <w:szCs w:val="24"/>
    </w:rPr>
  </w:style>
  <w:style w:type="character" w:customStyle="1" w:styleId="44">
    <w:name w:val="标题 9 Char"/>
    <w:link w:val="10"/>
    <w:qFormat/>
    <w:locked/>
    <w:uiPriority w:val="99"/>
    <w:rPr>
      <w:rFonts w:ascii="Cambria" w:hAnsi="Cambria" w:eastAsia="宋体" w:cs="Times New Roman"/>
      <w:sz w:val="21"/>
      <w:szCs w:val="21"/>
    </w:rPr>
  </w:style>
  <w:style w:type="character" w:customStyle="1" w:styleId="45">
    <w:name w:val="页眉 Char"/>
    <w:link w:val="23"/>
    <w:qFormat/>
    <w:locked/>
    <w:uiPriority w:val="99"/>
    <w:rPr>
      <w:rFonts w:cs="Times New Roman"/>
      <w:sz w:val="18"/>
      <w:szCs w:val="18"/>
    </w:rPr>
  </w:style>
  <w:style w:type="character" w:customStyle="1" w:styleId="46">
    <w:name w:val="页脚 Char"/>
    <w:link w:val="22"/>
    <w:locked/>
    <w:uiPriority w:val="99"/>
    <w:rPr>
      <w:rFonts w:cs="Times New Roman"/>
      <w:sz w:val="18"/>
      <w:szCs w:val="18"/>
    </w:rPr>
  </w:style>
  <w:style w:type="character" w:customStyle="1" w:styleId="47">
    <w:name w:val="yhj正文 Char"/>
    <w:link w:val="48"/>
    <w:qFormat/>
    <w:locked/>
    <w:uiPriority w:val="99"/>
    <w:rPr>
      <w:rFonts w:ascii="仿宋_GB2312" w:eastAsia="仿宋_GB2312"/>
      <w:sz w:val="30"/>
    </w:rPr>
  </w:style>
  <w:style w:type="paragraph" w:customStyle="1" w:styleId="48">
    <w:name w:val="yhj正文"/>
    <w:basedOn w:val="1"/>
    <w:link w:val="47"/>
    <w:uiPriority w:val="99"/>
    <w:pPr>
      <w:ind w:firstLine="600" w:firstLineChars="200"/>
    </w:pPr>
    <w:rPr>
      <w:rFonts w:ascii="仿宋_GB2312" w:hAnsi="Calibri" w:eastAsia="仿宋_GB2312"/>
      <w:kern w:val="0"/>
      <w:sz w:val="30"/>
      <w:szCs w:val="30"/>
    </w:rPr>
  </w:style>
  <w:style w:type="character" w:customStyle="1" w:styleId="49">
    <w:name w:val="页码1"/>
    <w:qFormat/>
    <w:uiPriority w:val="99"/>
    <w:rPr>
      <w:rFonts w:cs="Times New Roman"/>
    </w:rPr>
  </w:style>
  <w:style w:type="character" w:customStyle="1" w:styleId="50">
    <w:name w:val="无间隔 Char"/>
    <w:link w:val="51"/>
    <w:qFormat/>
    <w:locked/>
    <w:uiPriority w:val="99"/>
    <w:rPr>
      <w:rFonts w:ascii="Calibri" w:hAnsi="Calibri"/>
      <w:kern w:val="2"/>
      <w:sz w:val="22"/>
      <w:lang w:val="en-US" w:eastAsia="zh-CN"/>
    </w:rPr>
  </w:style>
  <w:style w:type="paragraph" w:styleId="51">
    <w:name w:val="No Spacing"/>
    <w:link w:val="50"/>
    <w:qFormat/>
    <w:uiPriority w:val="99"/>
    <w:rPr>
      <w:rFonts w:ascii="Calibri" w:hAnsi="Calibri" w:eastAsia="宋体" w:cs="Times New Roman"/>
      <w:kern w:val="2"/>
      <w:sz w:val="22"/>
      <w:szCs w:val="22"/>
      <w:lang w:val="en-US" w:eastAsia="zh-CN" w:bidi="ar-SA"/>
    </w:rPr>
  </w:style>
  <w:style w:type="character" w:customStyle="1" w:styleId="52">
    <w:name w:val="Quote Char"/>
    <w:qFormat/>
    <w:locked/>
    <w:uiPriority w:val="99"/>
    <w:rPr>
      <w:i/>
      <w:color w:val="000000"/>
    </w:rPr>
  </w:style>
  <w:style w:type="character" w:customStyle="1" w:styleId="53">
    <w:name w:val="Intense Quote Char"/>
    <w:qFormat/>
    <w:locked/>
    <w:uiPriority w:val="99"/>
    <w:rPr>
      <w:b/>
      <w:i/>
      <w:color w:val="4F81BD"/>
    </w:rPr>
  </w:style>
  <w:style w:type="character" w:customStyle="1" w:styleId="54">
    <w:name w:val="Alt+J Char Char"/>
    <w:uiPriority w:val="99"/>
    <w:rPr>
      <w:rFonts w:eastAsia="宋体"/>
      <w:sz w:val="18"/>
    </w:rPr>
  </w:style>
  <w:style w:type="character" w:customStyle="1" w:styleId="55">
    <w:name w:val="Char Char11"/>
    <w:qFormat/>
    <w:uiPriority w:val="99"/>
    <w:rPr>
      <w:b/>
      <w:kern w:val="2"/>
      <w:sz w:val="18"/>
    </w:rPr>
  </w:style>
  <w:style w:type="character" w:customStyle="1" w:styleId="56">
    <w:name w:val="标题4 Char Char"/>
    <w:link w:val="57"/>
    <w:qFormat/>
    <w:locked/>
    <w:uiPriority w:val="99"/>
    <w:rPr>
      <w:rFonts w:ascii="Arial" w:hAnsi="Arial"/>
      <w:b/>
      <w:sz w:val="32"/>
    </w:rPr>
  </w:style>
  <w:style w:type="paragraph" w:customStyle="1" w:styleId="57">
    <w:name w:val="标题4"/>
    <w:basedOn w:val="3"/>
    <w:next w:val="17"/>
    <w:link w:val="56"/>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58">
    <w:name w:val="正文文本 3 Char Char"/>
    <w:qFormat/>
    <w:uiPriority w:val="99"/>
    <w:rPr>
      <w:rFonts w:eastAsia="宋体"/>
      <w:kern w:val="2"/>
      <w:sz w:val="24"/>
      <w:lang w:val="en-US" w:eastAsia="en-US"/>
    </w:rPr>
  </w:style>
  <w:style w:type="character" w:customStyle="1" w:styleId="59">
    <w:name w:val="页脚 Char1"/>
    <w:qFormat/>
    <w:uiPriority w:val="99"/>
    <w:rPr>
      <w:kern w:val="2"/>
      <w:sz w:val="18"/>
    </w:rPr>
  </w:style>
  <w:style w:type="character" w:customStyle="1" w:styleId="60">
    <w:name w:val="Plain Text Char1"/>
    <w:locked/>
    <w:uiPriority w:val="99"/>
    <w:rPr>
      <w:rFonts w:ascii="宋体" w:hAnsi="Courier New" w:eastAsia="宋体"/>
      <w:sz w:val="21"/>
    </w:rPr>
  </w:style>
  <w:style w:type="character" w:customStyle="1" w:styleId="61">
    <w:name w:val="Char Char13"/>
    <w:uiPriority w:val="99"/>
    <w:rPr>
      <w:rFonts w:ascii="Arial" w:hAnsi="Arial" w:eastAsia="黑体"/>
      <w:b/>
      <w:kern w:val="2"/>
      <w:sz w:val="32"/>
      <w:lang w:val="en-US" w:eastAsia="zh-CN"/>
    </w:rPr>
  </w:style>
  <w:style w:type="character" w:customStyle="1" w:styleId="62">
    <w:name w:val="Balloon Text Char"/>
    <w:semiHidden/>
    <w:qFormat/>
    <w:locked/>
    <w:uiPriority w:val="99"/>
    <w:rPr>
      <w:rFonts w:eastAsia="宋体"/>
      <w:sz w:val="18"/>
    </w:rPr>
  </w:style>
  <w:style w:type="character" w:customStyle="1" w:styleId="63">
    <w:name w:val="Plain Text Char"/>
    <w:qFormat/>
    <w:uiPriority w:val="99"/>
    <w:rPr>
      <w:rFonts w:ascii="宋体" w:hAnsi="Courier New" w:eastAsia="宋体"/>
      <w:kern w:val="2"/>
      <w:sz w:val="21"/>
      <w:lang w:val="en-US" w:eastAsia="zh-CN"/>
    </w:rPr>
  </w:style>
  <w:style w:type="character" w:customStyle="1" w:styleId="64">
    <w:name w:val="标题 2 Char1"/>
    <w:qFormat/>
    <w:uiPriority w:val="99"/>
    <w:rPr>
      <w:rFonts w:ascii="微软雅黑" w:hAnsi="微软雅黑" w:eastAsia="微软雅黑"/>
      <w:b/>
      <w:i/>
      <w:sz w:val="28"/>
      <w:lang w:val="en-US" w:eastAsia="en-US"/>
    </w:rPr>
  </w:style>
  <w:style w:type="character" w:customStyle="1" w:styleId="65">
    <w:name w:val="页眉 Char1"/>
    <w:qFormat/>
    <w:uiPriority w:val="99"/>
    <w:rPr>
      <w:rFonts w:eastAsia="宋体"/>
      <w:kern w:val="2"/>
      <w:sz w:val="18"/>
      <w:lang w:val="en-US" w:eastAsia="zh-CN"/>
    </w:rPr>
  </w:style>
  <w:style w:type="character" w:customStyle="1" w:styleId="66">
    <w:name w:val="正文文本 3 Char"/>
    <w:link w:val="67"/>
    <w:qFormat/>
    <w:locked/>
    <w:uiPriority w:val="99"/>
    <w:rPr>
      <w:sz w:val="16"/>
      <w:lang w:eastAsia="en-US"/>
    </w:rPr>
  </w:style>
  <w:style w:type="paragraph" w:customStyle="1" w:styleId="67">
    <w:name w:val="正文文本 31"/>
    <w:basedOn w:val="1"/>
    <w:link w:val="66"/>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68">
    <w:name w:val="标题5 Char Char"/>
    <w:link w:val="69"/>
    <w:qFormat/>
    <w:locked/>
    <w:uiPriority w:val="99"/>
    <w:rPr>
      <w:rFonts w:ascii="Arial" w:hAnsi="Arial"/>
      <w:b/>
      <w:sz w:val="32"/>
    </w:rPr>
  </w:style>
  <w:style w:type="paragraph" w:customStyle="1" w:styleId="69">
    <w:name w:val="标题5"/>
    <w:basedOn w:val="4"/>
    <w:link w:val="68"/>
    <w:uiPriority w:val="99"/>
    <w:pPr>
      <w:keepLines/>
      <w:widowControl w:val="0"/>
      <w:spacing w:before="260" w:after="260" w:line="413" w:lineRule="auto"/>
      <w:jc w:val="both"/>
    </w:pPr>
    <w:rPr>
      <w:rFonts w:ascii="Arial" w:hAnsi="Arial"/>
      <w:kern w:val="0"/>
      <w:sz w:val="24"/>
      <w:szCs w:val="32"/>
      <w:lang w:eastAsia="zh-CN"/>
    </w:rPr>
  </w:style>
  <w:style w:type="character" w:customStyle="1" w:styleId="70">
    <w:name w:val="Char Char16"/>
    <w:qFormat/>
    <w:uiPriority w:val="99"/>
    <w:rPr>
      <w:rFonts w:eastAsia="宋体"/>
      <w:b/>
      <w:kern w:val="44"/>
      <w:sz w:val="44"/>
    </w:rPr>
  </w:style>
  <w:style w:type="character" w:customStyle="1" w:styleId="71">
    <w:name w:val="Char Char9"/>
    <w:qFormat/>
    <w:uiPriority w:val="99"/>
    <w:rPr>
      <w:rFonts w:ascii="Arial" w:hAnsi="Arial" w:eastAsia="黑体"/>
      <w:kern w:val="2"/>
      <w:sz w:val="24"/>
    </w:rPr>
  </w:style>
  <w:style w:type="character" w:customStyle="1" w:styleId="72">
    <w:name w:val="Char Char15"/>
    <w:qFormat/>
    <w:uiPriority w:val="99"/>
    <w:rPr>
      <w:rFonts w:eastAsia="宋体"/>
      <w:b/>
      <w:kern w:val="2"/>
      <w:sz w:val="32"/>
    </w:rPr>
  </w:style>
  <w:style w:type="character" w:customStyle="1" w:styleId="73">
    <w:name w:val="纯文本 Char Char"/>
    <w:qFormat/>
    <w:uiPriority w:val="99"/>
    <w:rPr>
      <w:rFonts w:ascii="宋体" w:hAnsi="Courier New" w:eastAsia="宋体"/>
      <w:sz w:val="24"/>
      <w:lang w:eastAsia="en-US"/>
    </w:rPr>
  </w:style>
  <w:style w:type="paragraph" w:customStyle="1" w:styleId="74">
    <w:name w:val="样式 标题 2 + Times New Roman 四号 非加粗 段前: 5 磅 段后: 0 磅 行距: 固定值 20..."/>
    <w:basedOn w:val="3"/>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5">
    <w:name w:val="批注文字 Char"/>
    <w:link w:val="12"/>
    <w:semiHidden/>
    <w:qFormat/>
    <w:locked/>
    <w:uiPriority w:val="99"/>
    <w:rPr>
      <w:rFonts w:ascii="Times New Roman" w:hAnsi="Times New Roman" w:eastAsia="宋体" w:cs="Times New Roman"/>
      <w:sz w:val="24"/>
      <w:szCs w:val="24"/>
    </w:rPr>
  </w:style>
  <w:style w:type="character" w:customStyle="1" w:styleId="76">
    <w:name w:val="批注主题 Char"/>
    <w:link w:val="11"/>
    <w:locked/>
    <w:uiPriority w:val="99"/>
    <w:rPr>
      <w:rFonts w:ascii="Calibri" w:hAnsi="Calibri" w:eastAsia="宋体" w:cs="Times New Roman"/>
      <w:b/>
      <w:bCs/>
      <w:sz w:val="24"/>
      <w:szCs w:val="24"/>
    </w:rPr>
  </w:style>
  <w:style w:type="character" w:customStyle="1" w:styleId="77">
    <w:name w:val="文档结构图 Char"/>
    <w:link w:val="13"/>
    <w:locked/>
    <w:uiPriority w:val="99"/>
    <w:rPr>
      <w:rFonts w:ascii="Calibri" w:hAnsi="Calibri" w:eastAsia="宋体" w:cs="Times New Roman"/>
      <w:shd w:val="clear" w:color="auto" w:fill="000080"/>
    </w:rPr>
  </w:style>
  <w:style w:type="character" w:customStyle="1" w:styleId="78">
    <w:name w:val="正文文本 3 Char1"/>
    <w:link w:val="14"/>
    <w:locked/>
    <w:uiPriority w:val="99"/>
    <w:rPr>
      <w:rFonts w:ascii="Times New Roman" w:hAnsi="Times New Roman" w:eastAsia="宋体" w:cs="Times New Roman"/>
      <w:kern w:val="0"/>
      <w:sz w:val="20"/>
      <w:szCs w:val="20"/>
      <w:lang w:eastAsia="en-US"/>
    </w:rPr>
  </w:style>
  <w:style w:type="paragraph" w:customStyle="1" w:styleId="79">
    <w:name w:val="Revision"/>
    <w:uiPriority w:val="99"/>
    <w:rPr>
      <w:rFonts w:ascii="Calibri" w:hAnsi="Calibri" w:eastAsia="宋体" w:cs="Times New Roman"/>
      <w:kern w:val="2"/>
      <w:sz w:val="21"/>
      <w:szCs w:val="22"/>
      <w:lang w:val="en-US" w:eastAsia="zh-CN" w:bidi="ar-SA"/>
    </w:rPr>
  </w:style>
  <w:style w:type="character" w:customStyle="1" w:styleId="80">
    <w:name w:val="正文文本 Char"/>
    <w:link w:val="15"/>
    <w:locked/>
    <w:uiPriority w:val="99"/>
    <w:rPr>
      <w:rFonts w:ascii="Times New Roman" w:hAnsi="Times New Roman" w:eastAsia="宋体" w:cs="Times New Roman"/>
    </w:rPr>
  </w:style>
  <w:style w:type="character" w:customStyle="1" w:styleId="81">
    <w:name w:val="Plain Text Char2"/>
    <w:semiHidden/>
    <w:uiPriority w:val="99"/>
    <w:rPr>
      <w:rFonts w:ascii="宋体" w:hAnsi="Courier New" w:cs="Courier New"/>
      <w:szCs w:val="21"/>
    </w:rPr>
  </w:style>
  <w:style w:type="character" w:customStyle="1" w:styleId="82">
    <w:name w:val="纯文本 Char"/>
    <w:link w:val="19"/>
    <w:locked/>
    <w:uiPriority w:val="0"/>
    <w:rPr>
      <w:rFonts w:ascii="宋体" w:hAnsi="Courier New" w:eastAsia="宋体" w:cs="Courier New"/>
      <w:sz w:val="21"/>
      <w:szCs w:val="21"/>
    </w:rPr>
  </w:style>
  <w:style w:type="character" w:customStyle="1" w:styleId="83">
    <w:name w:val="正文文本缩进 Char"/>
    <w:link w:val="16"/>
    <w:locked/>
    <w:uiPriority w:val="99"/>
    <w:rPr>
      <w:rFonts w:ascii="仿宋_GB2312" w:hAnsi="Times New Roman" w:eastAsia="仿宋_GB2312" w:cs="Times New Roman"/>
      <w:sz w:val="20"/>
      <w:szCs w:val="20"/>
    </w:rPr>
  </w:style>
  <w:style w:type="character" w:customStyle="1" w:styleId="84">
    <w:name w:val="日期 Char"/>
    <w:link w:val="20"/>
    <w:locked/>
    <w:uiPriority w:val="99"/>
    <w:rPr>
      <w:rFonts w:ascii="Times New Roman" w:hAnsi="Times New Roman" w:eastAsia="宋体" w:cs="Times New Roman"/>
      <w:sz w:val="24"/>
      <w:szCs w:val="24"/>
    </w:rPr>
  </w:style>
  <w:style w:type="character" w:customStyle="1" w:styleId="85">
    <w:name w:val="Balloon Text Char1"/>
    <w:semiHidden/>
    <w:uiPriority w:val="99"/>
    <w:rPr>
      <w:rFonts w:ascii="Times New Roman" w:hAnsi="Times New Roman"/>
      <w:sz w:val="0"/>
      <w:szCs w:val="0"/>
    </w:rPr>
  </w:style>
  <w:style w:type="character" w:customStyle="1" w:styleId="86">
    <w:name w:val="批注框文本 Char"/>
    <w:link w:val="21"/>
    <w:semiHidden/>
    <w:locked/>
    <w:uiPriority w:val="99"/>
    <w:rPr>
      <w:rFonts w:ascii="Times New Roman" w:hAnsi="Times New Roman" w:eastAsia="宋体" w:cs="Times New Roman"/>
      <w:sz w:val="18"/>
      <w:szCs w:val="18"/>
    </w:rPr>
  </w:style>
  <w:style w:type="paragraph" w:customStyle="1" w:styleId="87">
    <w:name w:val="Defaul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标书正文"/>
    <w:basedOn w:val="1"/>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89">
    <w:name w:val="标题 Char"/>
    <w:link w:val="26"/>
    <w:locked/>
    <w:uiPriority w:val="99"/>
    <w:rPr>
      <w:rFonts w:ascii="Cambria" w:hAnsi="Cambria" w:eastAsia="宋体" w:cs="Times New Roman"/>
      <w:b/>
      <w:bCs/>
      <w:sz w:val="32"/>
      <w:szCs w:val="32"/>
    </w:rPr>
  </w:style>
  <w:style w:type="paragraph" w:styleId="90">
    <w:name w:val="Quote"/>
    <w:basedOn w:val="1"/>
    <w:next w:val="1"/>
    <w:link w:val="92"/>
    <w:qFormat/>
    <w:uiPriority w:val="99"/>
    <w:rPr>
      <w:rFonts w:ascii="Calibri" w:hAnsi="Calibri"/>
      <w:i/>
      <w:iCs/>
      <w:color w:val="000000"/>
      <w:kern w:val="0"/>
      <w:sz w:val="20"/>
      <w:szCs w:val="20"/>
    </w:rPr>
  </w:style>
  <w:style w:type="character" w:customStyle="1" w:styleId="91">
    <w:name w:val="Quote Char1"/>
    <w:uiPriority w:val="29"/>
    <w:rPr>
      <w:rFonts w:ascii="Times New Roman" w:hAnsi="Times New Roman"/>
      <w:i/>
      <w:iCs/>
      <w:color w:val="000000"/>
      <w:szCs w:val="24"/>
    </w:rPr>
  </w:style>
  <w:style w:type="character" w:customStyle="1" w:styleId="92">
    <w:name w:val="引用 Char"/>
    <w:link w:val="90"/>
    <w:locked/>
    <w:uiPriority w:val="99"/>
    <w:rPr>
      <w:rFonts w:ascii="Times New Roman" w:hAnsi="Times New Roman" w:eastAsia="宋体" w:cs="Times New Roman"/>
      <w:i/>
      <w:iCs/>
      <w:color w:val="000000"/>
      <w:sz w:val="24"/>
      <w:szCs w:val="24"/>
    </w:rPr>
  </w:style>
  <w:style w:type="paragraph" w:customStyle="1" w:styleId="93">
    <w:name w:val="TOC Heading"/>
    <w:basedOn w:val="2"/>
    <w:next w:val="1"/>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styleId="94">
    <w:name w:val="Intense Quote"/>
    <w:basedOn w:val="1"/>
    <w:next w:val="1"/>
    <w:link w:val="96"/>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5">
    <w:name w:val="Intense Quote Char1"/>
    <w:uiPriority w:val="30"/>
    <w:rPr>
      <w:rFonts w:ascii="Times New Roman" w:hAnsi="Times New Roman"/>
      <w:b/>
      <w:bCs/>
      <w:i/>
      <w:iCs/>
      <w:color w:val="4F81BD"/>
      <w:szCs w:val="24"/>
    </w:rPr>
  </w:style>
  <w:style w:type="character" w:customStyle="1" w:styleId="96">
    <w:name w:val="明显引用 Char"/>
    <w:link w:val="94"/>
    <w:locked/>
    <w:uiPriority w:val="99"/>
    <w:rPr>
      <w:rFonts w:ascii="Times New Roman" w:hAnsi="Times New Roman" w:eastAsia="宋体" w:cs="Times New Roman"/>
      <w:b/>
      <w:bCs/>
      <w:i/>
      <w:iCs/>
      <w:color w:val="4F81BD"/>
      <w:sz w:val="24"/>
      <w:szCs w:val="24"/>
    </w:rPr>
  </w:style>
  <w:style w:type="paragraph" w:customStyle="1" w:styleId="97">
    <w:name w:val="p0"/>
    <w:basedOn w:val="1"/>
    <w:uiPriority w:val="99"/>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uiPriority w:val="99"/>
    <w:pPr>
      <w:widowControl/>
      <w:spacing w:after="160" w:line="240" w:lineRule="exact"/>
      <w:jc w:val="left"/>
    </w:pPr>
  </w:style>
  <w:style w:type="paragraph" w:customStyle="1" w:styleId="99">
    <w:name w:val="纯文本1"/>
    <w:basedOn w:val="1"/>
    <w:uiPriority w:val="99"/>
    <w:pPr>
      <w:widowControl/>
      <w:spacing w:line="440" w:lineRule="exact"/>
      <w:ind w:firstLine="200" w:firstLineChars="200"/>
      <w:jc w:val="left"/>
    </w:pPr>
    <w:rPr>
      <w:rFonts w:ascii="宋体" w:hAnsi="Courier New"/>
      <w:kern w:val="0"/>
      <w:sz w:val="24"/>
      <w:szCs w:val="20"/>
      <w:lang w:eastAsia="en-US"/>
    </w:rPr>
  </w:style>
  <w:style w:type="paragraph" w:styleId="100">
    <w:name w:val="List Paragraph"/>
    <w:basedOn w:val="1"/>
    <w:qFormat/>
    <w:uiPriority w:val="99"/>
    <w:pPr>
      <w:ind w:firstLine="420" w:firstLineChars="200"/>
    </w:pPr>
    <w:rPr>
      <w:rFonts w:ascii="Calibri" w:hAnsi="Calibri"/>
      <w:szCs w:val="22"/>
    </w:rPr>
  </w:style>
  <w:style w:type="paragraph" w:customStyle="1" w:styleId="101">
    <w:name w:val="p"/>
    <w:basedOn w:val="1"/>
    <w:uiPriority w:val="99"/>
    <w:pPr>
      <w:widowControl/>
      <w:spacing w:before="100" w:beforeAutospacing="1" w:after="100" w:afterAutospacing="1"/>
      <w:jc w:val="left"/>
    </w:pPr>
    <w:rPr>
      <w:rFonts w:ascii="宋体" w:hAnsi="宋体" w:cs="宋体"/>
      <w:kern w:val="0"/>
      <w:sz w:val="24"/>
    </w:rPr>
  </w:style>
  <w:style w:type="character" w:customStyle="1" w:styleId="102">
    <w:name w:val="apple-converted-space"/>
    <w:uiPriority w:val="99"/>
    <w:rPr>
      <w:rFonts w:cs="Times New Roman"/>
    </w:rPr>
  </w:style>
  <w:style w:type="character" w:customStyle="1" w:styleId="103">
    <w:name w:val="纯文本 Char1"/>
    <w:basedOn w:val="27"/>
    <w:qFormat/>
    <w:locked/>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23338-227E-44A1-BC08-507D75645B5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118</Words>
  <Characters>678</Characters>
  <Lines>5</Lines>
  <Paragraphs>1</Paragraphs>
  <TotalTime>0</TotalTime>
  <ScaleCrop>false</ScaleCrop>
  <LinksUpToDate>false</LinksUpToDate>
  <CharactersWithSpaces>795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2017-12-14T08:31:00Z</dcterms:created>
  <dc:creator>微软用户</dc:creator>
  <cp:lastModifiedBy>张~</cp:lastModifiedBy>
  <cp:lastPrinted>2017-10-19T01:50:00Z</cp:lastPrinted>
  <dcterms:modified xsi:type="dcterms:W3CDTF">2018-03-26T00:29:26Z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