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434"/>
        </w:tabs>
        <w:spacing w:line="520" w:lineRule="exact"/>
        <w:jc w:val="center"/>
        <w:rPr>
          <w:rFonts w:hint="eastAsia" w:eastAsia="宋体"/>
          <w:b/>
          <w:bCs w:val="0"/>
          <w:sz w:val="30"/>
          <w:szCs w:val="30"/>
          <w:lang w:val="en-US" w:eastAsia="zh-CN"/>
        </w:rPr>
      </w:pPr>
      <w:r>
        <w:rPr>
          <w:rFonts w:hint="eastAsia"/>
          <w:b/>
          <w:bCs w:val="0"/>
          <w:sz w:val="30"/>
          <w:szCs w:val="30"/>
        </w:rPr>
        <w:t>黄石市</w:t>
      </w:r>
      <w:r>
        <w:rPr>
          <w:rFonts w:hint="eastAsia"/>
          <w:b/>
          <w:bCs w:val="0"/>
          <w:sz w:val="30"/>
          <w:szCs w:val="30"/>
          <w:lang w:val="en-US" w:eastAsia="zh-CN"/>
        </w:rPr>
        <w:t>第五中学</w:t>
      </w:r>
    </w:p>
    <w:p>
      <w:pPr>
        <w:spacing w:line="520" w:lineRule="exact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学生宿舍维修及设备购置</w:t>
      </w:r>
      <w:r>
        <w:rPr>
          <w:rFonts w:hint="eastAsia"/>
          <w:b/>
          <w:sz w:val="30"/>
          <w:szCs w:val="30"/>
        </w:rPr>
        <w:t>询价邀请函</w:t>
      </w: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依据黄</w:t>
      </w:r>
      <w:r>
        <w:rPr>
          <w:rFonts w:hint="eastAsia" w:ascii="宋体" w:hAnsi="宋体"/>
          <w:sz w:val="28"/>
          <w:szCs w:val="28"/>
          <w:lang w:eastAsia="zh-CN"/>
        </w:rPr>
        <w:t>财</w:t>
      </w:r>
      <w:r>
        <w:rPr>
          <w:rFonts w:hint="eastAsia" w:ascii="宋体" w:hAnsi="宋体"/>
          <w:color w:val="000000"/>
          <w:sz w:val="28"/>
          <w:szCs w:val="28"/>
        </w:rPr>
        <w:t>采购计划备案表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【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2019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】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XM1744</w:t>
      </w:r>
      <w:r>
        <w:rPr>
          <w:rFonts w:hint="eastAsia" w:ascii="宋体" w:hAnsi="宋体"/>
          <w:color w:val="000000"/>
          <w:sz w:val="28"/>
          <w:szCs w:val="28"/>
        </w:rPr>
        <w:t>的</w:t>
      </w:r>
      <w:r>
        <w:rPr>
          <w:rFonts w:hint="eastAsia" w:ascii="宋体" w:hAnsi="宋体"/>
          <w:sz w:val="28"/>
          <w:szCs w:val="28"/>
        </w:rPr>
        <w:t>要求，</w:t>
      </w:r>
      <w:r>
        <w:rPr>
          <w:rFonts w:hint="eastAsia" w:ascii="宋体" w:hAnsi="宋体"/>
          <w:sz w:val="28"/>
          <w:szCs w:val="28"/>
          <w:lang w:val="en-US" w:eastAsia="zh-CN"/>
        </w:rPr>
        <w:t>学校</w:t>
      </w:r>
      <w:r>
        <w:rPr>
          <w:rFonts w:hint="eastAsia" w:ascii="宋体" w:hAnsi="宋体"/>
          <w:sz w:val="28"/>
          <w:szCs w:val="28"/>
        </w:rPr>
        <w:t>对其所需工程施工和相关服务釆用询价的方式进行采购，特邀请符合条件的询价供应商参与询价。</w:t>
      </w:r>
    </w:p>
    <w:p>
      <w:pPr>
        <w:spacing w:line="440" w:lineRule="exact"/>
        <w:ind w:firstLine="422" w:firstLineChars="150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一、项目概述</w:t>
      </w:r>
    </w:p>
    <w:p>
      <w:pPr>
        <w:spacing w:line="440" w:lineRule="exact"/>
        <w:ind w:firstLine="560" w:firstLineChars="200"/>
        <w:jc w:val="left"/>
        <w:rPr>
          <w:rFonts w:cs="宋体"/>
          <w:b w:val="0"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1.采购项目名称：</w:t>
      </w:r>
      <w:r>
        <w:rPr>
          <w:rFonts w:hint="eastAsia" w:ascii="宋体" w:hAnsi="宋体" w:cs="宋体"/>
          <w:sz w:val="28"/>
          <w:szCs w:val="28"/>
          <w:lang w:eastAsia="zh-CN"/>
        </w:rPr>
        <w:t>黄石五中学生</w:t>
      </w:r>
      <w:r>
        <w:rPr>
          <w:rFonts w:hint="eastAsia"/>
          <w:b w:val="0"/>
          <w:bCs/>
          <w:sz w:val="30"/>
          <w:szCs w:val="30"/>
          <w:lang w:val="en-US" w:eastAsia="zh-CN"/>
        </w:rPr>
        <w:t>宿舍维修及设备购置</w:t>
      </w:r>
    </w:p>
    <w:p>
      <w:pPr>
        <w:snapToGrid w:val="0"/>
        <w:spacing w:line="440" w:lineRule="exact"/>
        <w:ind w:firstLine="560" w:firstLineChars="2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2.计划备案编号：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黄</w:t>
      </w:r>
      <w:r>
        <w:rPr>
          <w:rFonts w:hint="eastAsia" w:ascii="宋体" w:hAnsi="宋体"/>
          <w:sz w:val="28"/>
          <w:szCs w:val="28"/>
          <w:lang w:eastAsia="zh-CN"/>
        </w:rPr>
        <w:t>财</w:t>
      </w:r>
      <w:r>
        <w:rPr>
          <w:rFonts w:hint="eastAsia" w:ascii="宋体" w:hAnsi="宋体"/>
          <w:color w:val="000000"/>
          <w:sz w:val="28"/>
          <w:szCs w:val="28"/>
        </w:rPr>
        <w:t>采购计划备案表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【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2019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】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XM1744</w:t>
      </w:r>
      <w:bookmarkStart w:id="0" w:name="_GoBack"/>
      <w:bookmarkEnd w:id="0"/>
    </w:p>
    <w:p>
      <w:pPr>
        <w:snapToGrid w:val="0"/>
        <w:spacing w:line="44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3.询价采购内容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宿舍维修，洗澡间维修，零星墙面维修以及部分设备等</w:t>
      </w:r>
      <w:r>
        <w:rPr>
          <w:rFonts w:hint="eastAsia" w:ascii="宋体" w:hAnsi="宋体"/>
          <w:color w:val="00000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  </w:t>
      </w:r>
    </w:p>
    <w:p>
      <w:pPr>
        <w:snapToGrid w:val="0"/>
        <w:spacing w:line="44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4.采购</w:t>
      </w:r>
      <w:r>
        <w:rPr>
          <w:rFonts w:hint="eastAsia" w:ascii="宋体" w:hAnsi="宋体" w:cs="宋体"/>
          <w:sz w:val="28"/>
          <w:szCs w:val="28"/>
          <w:lang w:eastAsia="zh-CN"/>
        </w:rPr>
        <w:t>预算</w:t>
      </w:r>
      <w:r>
        <w:rPr>
          <w:rFonts w:hint="eastAsia" w:ascii="宋体" w:hAnsi="宋体" w:cs="宋体"/>
          <w:sz w:val="28"/>
          <w:szCs w:val="28"/>
        </w:rPr>
        <w:t>资金：</w:t>
      </w:r>
      <w:r>
        <w:rPr>
          <w:rFonts w:hint="eastAsia" w:ascii="宋体" w:hAnsi="宋体" w:cs="宋体"/>
          <w:color w:val="000000"/>
          <w:sz w:val="28"/>
          <w:szCs w:val="28"/>
        </w:rPr>
        <w:t>￥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color w:val="000000"/>
          <w:sz w:val="28"/>
          <w:szCs w:val="28"/>
        </w:rPr>
        <w:t>.00万元</w:t>
      </w:r>
    </w:p>
    <w:p>
      <w:pPr>
        <w:snapToGrid w:val="0"/>
        <w:spacing w:line="440" w:lineRule="exact"/>
        <w:ind w:firstLine="280" w:firstLineChars="100"/>
        <w:rPr>
          <w:rFonts w:hint="eastAsia"/>
          <w:b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cs="宋体"/>
          <w:b/>
          <w:sz w:val="28"/>
          <w:szCs w:val="28"/>
        </w:rPr>
        <w:t>二、询价供应商条件要求：</w:t>
      </w:r>
      <w:r>
        <w:rPr>
          <w:b/>
          <w:sz w:val="28"/>
          <w:szCs w:val="28"/>
        </w:rPr>
        <w:t xml:space="preserve"> </w:t>
      </w:r>
    </w:p>
    <w:p>
      <w:pPr>
        <w:spacing w:line="44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1.具备《政府采购法》第二十二条规定的条件；</w:t>
      </w:r>
    </w:p>
    <w:p>
      <w:pPr>
        <w:snapToGrid w:val="0"/>
        <w:spacing w:line="44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2.具有《营业执照》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合法有效</w:t>
      </w:r>
      <w:r>
        <w:rPr>
          <w:rFonts w:hint="eastAsia" w:ascii="宋体" w:hAnsi="宋体"/>
          <w:color w:val="000000"/>
          <w:sz w:val="28"/>
          <w:szCs w:val="28"/>
        </w:rPr>
        <w:t>；</w:t>
      </w:r>
    </w:p>
    <w:p>
      <w:pPr>
        <w:spacing w:line="440" w:lineRule="exact"/>
        <w:ind w:firstLine="560" w:firstLineChars="200"/>
        <w:rPr>
          <w:rFonts w:hint="eastAsia"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3.</w:t>
      </w:r>
      <w:r>
        <w:rPr>
          <w:rFonts w:hint="eastAsia" w:ascii="宋体" w:hAnsi="宋体"/>
          <w:color w:val="000000"/>
          <w:sz w:val="28"/>
          <w:szCs w:val="28"/>
        </w:rPr>
        <w:t>参加政府采购活动前三年内未被列入“信用中国”网站(www.creditchina.gov.cn)失信被执行人、重大税收违法案件当事人、政府采购严重违法失信行为记录名单和“中国政府采购”网站（www.ccgp.gov.cn）政府采购严重违法失信行为记录名单</w:t>
      </w:r>
      <w:r>
        <w:rPr>
          <w:rFonts w:hint="eastAsia"/>
          <w:color w:val="000000"/>
          <w:sz w:val="28"/>
          <w:szCs w:val="28"/>
        </w:rPr>
        <w:t>；</w:t>
      </w:r>
    </w:p>
    <w:p>
      <w:pPr>
        <w:spacing w:line="44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</w:t>
      </w:r>
      <w:r>
        <w:rPr>
          <w:rFonts w:ascii="宋体" w:hAnsi="宋体"/>
          <w:sz w:val="28"/>
          <w:szCs w:val="28"/>
        </w:rPr>
        <w:t>参加政府采购活动</w:t>
      </w:r>
      <w:r>
        <w:rPr>
          <w:rFonts w:hint="eastAsia" w:ascii="宋体" w:hAnsi="宋体"/>
          <w:sz w:val="28"/>
          <w:szCs w:val="28"/>
        </w:rPr>
        <w:t>近</w:t>
      </w:r>
      <w:r>
        <w:rPr>
          <w:rFonts w:ascii="宋体" w:hAnsi="宋体"/>
          <w:sz w:val="28"/>
          <w:szCs w:val="28"/>
        </w:rPr>
        <w:t>三年</w:t>
      </w:r>
      <w:r>
        <w:rPr>
          <w:rFonts w:hint="eastAsia" w:ascii="宋体" w:hAnsi="宋体"/>
          <w:sz w:val="28"/>
          <w:szCs w:val="28"/>
        </w:rPr>
        <w:t>（201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年-201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年）</w:t>
      </w:r>
      <w:r>
        <w:rPr>
          <w:rFonts w:ascii="宋体" w:hAnsi="宋体"/>
          <w:sz w:val="28"/>
          <w:szCs w:val="28"/>
        </w:rPr>
        <w:t>内，在经营活动中没有重大违法记录，信誉良好；</w:t>
      </w:r>
    </w:p>
    <w:p>
      <w:pPr>
        <w:snapToGrid w:val="0"/>
        <w:spacing w:line="44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5.本次采购不接受联合体形式的供应商。</w:t>
      </w:r>
    </w:p>
    <w:p>
      <w:pPr>
        <w:spacing w:line="440" w:lineRule="exact"/>
        <w:ind w:firstLine="562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三、采购需求</w:t>
      </w:r>
      <w:r>
        <w:rPr>
          <w:rFonts w:hint="eastAsia" w:ascii="宋体" w:hAnsi="宋体"/>
          <w:sz w:val="28"/>
          <w:szCs w:val="28"/>
        </w:rPr>
        <w:t>：详见询价文件。</w:t>
      </w:r>
    </w:p>
    <w:p>
      <w:pPr>
        <w:spacing w:line="4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四、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询价</w:t>
      </w:r>
      <w:r>
        <w:rPr>
          <w:rFonts w:hint="eastAsia" w:ascii="宋体" w:hAnsi="宋体" w:cs="宋体"/>
          <w:b/>
          <w:color w:val="000000"/>
          <w:sz w:val="28"/>
          <w:szCs w:val="28"/>
        </w:rPr>
        <w:t>文件的获取</w:t>
      </w:r>
      <w:r>
        <w:rPr>
          <w:rFonts w:hint="eastAsia" w:ascii="宋体" w:hAnsi="宋体"/>
          <w:b/>
          <w:sz w:val="28"/>
          <w:szCs w:val="28"/>
        </w:rPr>
        <w:t>时间、方式及有关说明</w:t>
      </w:r>
      <w:r>
        <w:rPr>
          <w:rFonts w:hint="eastAsia" w:ascii="宋体" w:hAnsi="宋体" w:cs="宋体"/>
          <w:b/>
          <w:color w:val="000000"/>
          <w:sz w:val="28"/>
          <w:szCs w:val="28"/>
        </w:rPr>
        <w:t>：</w:t>
      </w:r>
    </w:p>
    <w:p>
      <w:pPr>
        <w:spacing w:line="44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1.凡具备上述条件及感兴趣的询价</w:t>
      </w:r>
      <w:r>
        <w:rPr>
          <w:rFonts w:hint="eastAsia" w:hAnsi="宋体"/>
          <w:color w:val="000000"/>
          <w:sz w:val="28"/>
          <w:szCs w:val="28"/>
        </w:rPr>
        <w:t>供应商</w:t>
      </w:r>
      <w:r>
        <w:rPr>
          <w:rFonts w:hint="eastAsia" w:ascii="宋体" w:hAnsi="宋体"/>
          <w:color w:val="000000"/>
          <w:sz w:val="28"/>
          <w:szCs w:val="28"/>
        </w:rPr>
        <w:t>应在规定的时间：2019年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color w:val="000000"/>
          <w:sz w:val="28"/>
          <w:szCs w:val="28"/>
        </w:rPr>
        <w:t>月2日至2019年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color w:val="000000"/>
          <w:sz w:val="28"/>
          <w:szCs w:val="28"/>
        </w:rPr>
        <w:t>日</w:t>
      </w:r>
      <w:r>
        <w:rPr>
          <w:rFonts w:hint="eastAsia" w:ascii="宋体" w:hAnsi="宋体"/>
          <w:color w:val="000000"/>
          <w:spacing w:val="11"/>
          <w:sz w:val="28"/>
          <w:szCs w:val="28"/>
          <w:shd w:val="clear" w:color="auto" w:fill="FFFFFF"/>
        </w:rPr>
        <w:t>上午9:00分至11:00分,下午15:00分至17:00分</w:t>
      </w:r>
      <w:r>
        <w:rPr>
          <w:rFonts w:hint="eastAsia" w:ascii="宋体" w:hAnsi="宋体"/>
          <w:color w:val="000000"/>
          <w:sz w:val="28"/>
          <w:szCs w:val="28"/>
        </w:rPr>
        <w:t>内（</w:t>
      </w:r>
      <w:r>
        <w:rPr>
          <w:rFonts w:ascii="宋体" w:hAnsi="宋体"/>
          <w:color w:val="000000"/>
          <w:sz w:val="28"/>
          <w:szCs w:val="28"/>
        </w:rPr>
        <w:t>法定节假日除外）</w:t>
      </w:r>
      <w:r>
        <w:rPr>
          <w:rFonts w:hint="eastAsia" w:ascii="宋体" w:hAnsi="宋体"/>
          <w:color w:val="000000"/>
          <w:sz w:val="28"/>
          <w:szCs w:val="28"/>
        </w:rPr>
        <w:t>，</w:t>
      </w:r>
      <w:r>
        <w:rPr>
          <w:rFonts w:ascii="宋体" w:hAnsi="宋体"/>
          <w:color w:val="000000"/>
          <w:sz w:val="28"/>
          <w:szCs w:val="28"/>
        </w:rPr>
        <w:t>携带法人授权委托书、身份证</w:t>
      </w:r>
      <w:r>
        <w:rPr>
          <w:rFonts w:hint="eastAsia" w:ascii="宋体" w:hAnsi="宋体"/>
          <w:color w:val="000000"/>
          <w:sz w:val="28"/>
          <w:szCs w:val="28"/>
        </w:rPr>
        <w:t>到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学校后勤处</w:t>
      </w:r>
      <w:r>
        <w:rPr>
          <w:rFonts w:hint="eastAsia" w:ascii="宋体" w:hAnsi="宋体"/>
          <w:color w:val="000000"/>
          <w:sz w:val="28"/>
          <w:szCs w:val="28"/>
        </w:rPr>
        <w:t>报名及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领取</w:t>
      </w:r>
      <w:r>
        <w:rPr>
          <w:rFonts w:hint="eastAsia" w:ascii="宋体" w:hAnsi="宋体"/>
          <w:color w:val="000000"/>
          <w:sz w:val="28"/>
          <w:szCs w:val="28"/>
        </w:rPr>
        <w:t>询价文件。</w:t>
      </w:r>
    </w:p>
    <w:p>
      <w:pPr>
        <w:spacing w:line="44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若采购时间、地点以及其它相关内容发生变更，我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处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将以书面形式通知所有购买</w:t>
      </w:r>
      <w:r>
        <w:rPr>
          <w:rFonts w:hint="eastAsia" w:ascii="宋体" w:hAnsi="宋体"/>
          <w:color w:val="000000"/>
          <w:sz w:val="28"/>
          <w:szCs w:val="28"/>
        </w:rPr>
        <w:t>询价文件的询价</w:t>
      </w:r>
      <w:r>
        <w:rPr>
          <w:rFonts w:hint="eastAsia" w:ascii="宋体" w:hAnsi="宋体" w:cs="宋体"/>
          <w:sz w:val="28"/>
          <w:szCs w:val="28"/>
        </w:rPr>
        <w:t>供应商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，请各</w:t>
      </w:r>
      <w:r>
        <w:rPr>
          <w:rFonts w:hint="eastAsia" w:ascii="宋体" w:hAnsi="宋体"/>
          <w:color w:val="000000"/>
          <w:sz w:val="28"/>
          <w:szCs w:val="28"/>
        </w:rPr>
        <w:t>询价</w:t>
      </w:r>
      <w:r>
        <w:rPr>
          <w:rFonts w:hint="eastAsia" w:ascii="宋体" w:hAnsi="宋体" w:cs="宋体"/>
          <w:sz w:val="28"/>
          <w:szCs w:val="28"/>
        </w:rPr>
        <w:t>供应商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随时关注相关信息。</w:t>
      </w:r>
    </w:p>
    <w:p>
      <w:pPr>
        <w:spacing w:line="440" w:lineRule="exact"/>
        <w:ind w:firstLine="281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询价</w:t>
      </w:r>
      <w:r>
        <w:rPr>
          <w:rFonts w:hint="eastAsia" w:ascii="宋体" w:hAnsi="宋体"/>
          <w:b/>
          <w:sz w:val="28"/>
          <w:szCs w:val="28"/>
        </w:rPr>
        <w:t>响应文件递交截止时间及地点</w:t>
      </w:r>
    </w:p>
    <w:p>
      <w:pPr>
        <w:snapToGrid w:val="0"/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</w:t>
      </w:r>
      <w:r>
        <w:rPr>
          <w:rFonts w:hint="eastAsia" w:ascii="宋体" w:hAnsi="宋体"/>
          <w:bCs/>
          <w:spacing w:val="10"/>
          <w:sz w:val="28"/>
          <w:szCs w:val="28"/>
        </w:rPr>
        <w:t>询价</w:t>
      </w:r>
      <w:r>
        <w:rPr>
          <w:rFonts w:hint="eastAsia" w:ascii="宋体" w:hAnsi="宋体" w:cs="宋体"/>
          <w:sz w:val="28"/>
          <w:szCs w:val="28"/>
        </w:rPr>
        <w:t>响应文件送达截止时间：</w:t>
      </w:r>
      <w:r>
        <w:rPr>
          <w:rFonts w:ascii="宋体" w:hAnsi="宋体" w:cs="宋体"/>
          <w:sz w:val="28"/>
          <w:szCs w:val="28"/>
        </w:rPr>
        <w:t>201</w:t>
      </w:r>
      <w:r>
        <w:rPr>
          <w:rFonts w:hint="eastAsia" w:ascii="宋体" w:hAnsi="宋体" w:cs="宋体"/>
          <w:sz w:val="28"/>
          <w:szCs w:val="28"/>
        </w:rPr>
        <w:t>9年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sz w:val="28"/>
          <w:szCs w:val="28"/>
        </w:rPr>
        <w:t>日9</w:t>
      </w:r>
      <w:r>
        <w:rPr>
          <w:rFonts w:ascii="宋体" w:hAnsi="宋体" w:cs="宋体"/>
          <w:sz w:val="28"/>
          <w:szCs w:val="28"/>
        </w:rPr>
        <w:t>:</w:t>
      </w:r>
      <w:r>
        <w:rPr>
          <w:rFonts w:hint="eastAsia" w:ascii="宋体" w:hAnsi="宋体" w:cs="宋体"/>
          <w:sz w:val="28"/>
          <w:szCs w:val="28"/>
        </w:rPr>
        <w:t>0</w:t>
      </w:r>
      <w:r>
        <w:rPr>
          <w:rFonts w:ascii="宋体" w:hAnsi="宋体" w:cs="宋体"/>
          <w:sz w:val="28"/>
          <w:szCs w:val="28"/>
        </w:rPr>
        <w:t>0</w:t>
      </w:r>
      <w:r>
        <w:rPr>
          <w:rFonts w:hint="eastAsia" w:ascii="宋体" w:hAnsi="宋体" w:cs="宋体"/>
          <w:sz w:val="28"/>
          <w:szCs w:val="28"/>
        </w:rPr>
        <w:t>时前（注8</w:t>
      </w:r>
      <w:r>
        <w:rPr>
          <w:rFonts w:ascii="宋体" w:hAnsi="宋体" w:cs="宋体"/>
          <w:sz w:val="28"/>
          <w:szCs w:val="28"/>
        </w:rPr>
        <w:t>:</w:t>
      </w:r>
      <w:r>
        <w:rPr>
          <w:rFonts w:hint="eastAsia" w:ascii="宋体" w:hAnsi="宋体" w:cs="宋体"/>
          <w:sz w:val="28"/>
          <w:szCs w:val="28"/>
        </w:rPr>
        <w:t>3</w:t>
      </w:r>
      <w:r>
        <w:rPr>
          <w:rFonts w:ascii="宋体" w:hAnsi="宋体" w:cs="宋体"/>
          <w:sz w:val="28"/>
          <w:szCs w:val="28"/>
        </w:rPr>
        <w:t>0</w:t>
      </w:r>
      <w:r>
        <w:rPr>
          <w:rFonts w:hint="eastAsia" w:ascii="宋体" w:hAnsi="宋体" w:cs="宋体"/>
          <w:sz w:val="28"/>
          <w:szCs w:val="28"/>
        </w:rPr>
        <w:t>时开始受理</w:t>
      </w:r>
      <w:r>
        <w:rPr>
          <w:rFonts w:hint="eastAsia" w:ascii="宋体" w:hAnsi="宋体"/>
          <w:bCs/>
          <w:spacing w:val="10"/>
          <w:sz w:val="28"/>
          <w:szCs w:val="28"/>
        </w:rPr>
        <w:t>询价</w:t>
      </w:r>
      <w:r>
        <w:rPr>
          <w:rFonts w:hint="eastAsia" w:ascii="宋体" w:hAnsi="宋体" w:cs="宋体"/>
          <w:sz w:val="28"/>
          <w:szCs w:val="28"/>
        </w:rPr>
        <w:t>响应文件），逾时送达的</w:t>
      </w:r>
      <w:r>
        <w:rPr>
          <w:rFonts w:hint="eastAsia" w:ascii="宋体" w:hAnsi="宋体"/>
          <w:bCs/>
          <w:spacing w:val="10"/>
          <w:sz w:val="28"/>
          <w:szCs w:val="28"/>
        </w:rPr>
        <w:t>询价</w:t>
      </w:r>
      <w:r>
        <w:rPr>
          <w:rFonts w:hint="eastAsia" w:ascii="宋体" w:hAnsi="宋体" w:cs="宋体"/>
          <w:sz w:val="28"/>
          <w:szCs w:val="28"/>
        </w:rPr>
        <w:t>响应文件恕不接受。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2.地点：</w:t>
      </w:r>
      <w:r>
        <w:rPr>
          <w:rFonts w:hint="eastAsia" w:ascii="宋体" w:hAnsi="宋体"/>
          <w:color w:val="000000"/>
          <w:sz w:val="28"/>
          <w:szCs w:val="28"/>
        </w:rPr>
        <w:t>黄石市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五中二楼会议室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</w:t>
      </w:r>
      <w:r>
        <w:rPr>
          <w:rFonts w:hint="eastAsia" w:ascii="宋体" w:hAnsi="宋体"/>
          <w:bCs/>
          <w:spacing w:val="10"/>
          <w:sz w:val="28"/>
          <w:szCs w:val="28"/>
        </w:rPr>
        <w:t>询价</w:t>
      </w:r>
      <w:r>
        <w:rPr>
          <w:rFonts w:hint="eastAsia" w:ascii="宋体" w:hAnsi="宋体" w:cs="宋体"/>
          <w:sz w:val="28"/>
          <w:szCs w:val="28"/>
        </w:rPr>
        <w:t>时间：</w:t>
      </w:r>
      <w:r>
        <w:rPr>
          <w:rFonts w:ascii="宋体" w:hAnsi="宋体" w:cs="宋体"/>
          <w:sz w:val="28"/>
          <w:szCs w:val="28"/>
        </w:rPr>
        <w:t>201</w:t>
      </w:r>
      <w:r>
        <w:rPr>
          <w:rFonts w:hint="eastAsia" w:ascii="宋体" w:hAnsi="宋体" w:cs="宋体"/>
          <w:sz w:val="28"/>
          <w:szCs w:val="28"/>
        </w:rPr>
        <w:t>9年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sz w:val="28"/>
          <w:szCs w:val="28"/>
        </w:rPr>
        <w:t>日9</w:t>
      </w:r>
      <w:r>
        <w:rPr>
          <w:rFonts w:ascii="宋体" w:hAnsi="宋体" w:cs="宋体"/>
          <w:sz w:val="28"/>
          <w:szCs w:val="28"/>
        </w:rPr>
        <w:t>:</w:t>
      </w:r>
      <w:r>
        <w:rPr>
          <w:rFonts w:hint="eastAsia" w:ascii="宋体" w:hAnsi="宋体" w:cs="宋体"/>
          <w:sz w:val="28"/>
          <w:szCs w:val="28"/>
        </w:rPr>
        <w:t>0</w:t>
      </w:r>
      <w:r>
        <w:rPr>
          <w:rFonts w:ascii="宋体" w:hAnsi="宋体" w:cs="宋体"/>
          <w:sz w:val="28"/>
          <w:szCs w:val="28"/>
        </w:rPr>
        <w:t>0</w:t>
      </w:r>
      <w:r>
        <w:rPr>
          <w:rFonts w:hint="eastAsia" w:ascii="宋体" w:hAnsi="宋体" w:cs="宋体"/>
          <w:sz w:val="28"/>
          <w:szCs w:val="28"/>
        </w:rPr>
        <w:t>时整。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4.</w:t>
      </w:r>
      <w:r>
        <w:rPr>
          <w:rFonts w:hint="eastAsia" w:ascii="宋体" w:hAnsi="宋体"/>
          <w:bCs/>
          <w:spacing w:val="10"/>
          <w:sz w:val="28"/>
          <w:szCs w:val="28"/>
        </w:rPr>
        <w:t>询价</w:t>
      </w:r>
      <w:r>
        <w:rPr>
          <w:rFonts w:hint="eastAsia" w:ascii="宋体" w:hAnsi="宋体" w:cs="宋体"/>
          <w:sz w:val="28"/>
          <w:szCs w:val="28"/>
        </w:rPr>
        <w:t>地点：</w:t>
      </w:r>
      <w:r>
        <w:rPr>
          <w:rFonts w:hint="eastAsia" w:ascii="宋体" w:hAnsi="宋体"/>
          <w:color w:val="000000"/>
          <w:sz w:val="28"/>
          <w:szCs w:val="28"/>
        </w:rPr>
        <w:t>黄石市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五中二楼会议室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</w:p>
    <w:p>
      <w:pPr>
        <w:adjustRightInd w:val="0"/>
        <w:snapToGrid w:val="0"/>
        <w:spacing w:line="440" w:lineRule="exact"/>
        <w:ind w:firstLine="281" w:firstLineChars="100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六、联系方式</w:t>
      </w:r>
    </w:p>
    <w:p>
      <w:pPr>
        <w:spacing w:line="440" w:lineRule="exact"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采购人：黄石</w:t>
      </w:r>
      <w:r>
        <w:rPr>
          <w:rFonts w:hint="eastAsia" w:ascii="宋体" w:hAnsi="宋体"/>
          <w:sz w:val="28"/>
          <w:szCs w:val="28"/>
          <w:lang w:val="en-US" w:eastAsia="zh-CN"/>
        </w:rPr>
        <w:t>五中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联系人：</w:t>
      </w:r>
      <w:r>
        <w:rPr>
          <w:rFonts w:hint="eastAsia" w:ascii="宋体" w:hAnsi="宋体"/>
          <w:sz w:val="28"/>
          <w:szCs w:val="28"/>
          <w:lang w:eastAsia="zh-CN"/>
        </w:rPr>
        <w:t>李校长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张主任</w:t>
      </w:r>
      <w:r>
        <w:rPr>
          <w:rFonts w:hint="eastAsia" w:ascii="宋体" w:hAnsi="宋体"/>
          <w:sz w:val="28"/>
          <w:szCs w:val="28"/>
        </w:rPr>
        <w:t xml:space="preserve">           </w:t>
      </w:r>
    </w:p>
    <w:p>
      <w:pPr>
        <w:spacing w:line="440" w:lineRule="exact"/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电话：</w:t>
      </w:r>
      <w:r>
        <w:rPr>
          <w:rFonts w:hint="eastAsia" w:ascii="宋体" w:hAnsi="宋体"/>
          <w:sz w:val="28"/>
          <w:szCs w:val="28"/>
          <w:lang w:val="en-US" w:eastAsia="zh-CN"/>
        </w:rPr>
        <w:t>0714-5431111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联系地址：</w:t>
      </w:r>
      <w:r>
        <w:rPr>
          <w:rFonts w:hint="eastAsia" w:ascii="宋体" w:hAnsi="宋体"/>
          <w:sz w:val="28"/>
          <w:szCs w:val="28"/>
          <w:lang w:val="en-US" w:eastAsia="zh-CN"/>
        </w:rPr>
        <w:t>黄石五中</w:t>
      </w:r>
      <w:r>
        <w:rPr>
          <w:rFonts w:hint="eastAsia" w:ascii="宋体" w:hAnsi="宋体"/>
          <w:sz w:val="28"/>
          <w:szCs w:val="28"/>
        </w:rPr>
        <w:t xml:space="preserve">         </w:t>
      </w:r>
    </w:p>
    <w:p>
      <w:pPr>
        <w:snapToGrid w:val="0"/>
        <w:spacing w:line="440" w:lineRule="exact"/>
        <w:ind w:firstLine="560" w:firstLineChars="200"/>
        <w:rPr>
          <w:rFonts w:hint="eastAsia" w:ascii="宋体" w:hAnsi="宋体" w:eastAsia="宋体" w:cs="Arial"/>
          <w:b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napToGrid w:val="0"/>
        <w:ind w:firstLine="560" w:firstLineChars="200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        </w:t>
      </w:r>
    </w:p>
    <w:p>
      <w:pPr>
        <w:snapToGrid w:val="0"/>
        <w:ind w:firstLine="560" w:firstLineChars="200"/>
        <w:jc w:val="center"/>
        <w:rPr>
          <w:rFonts w:hint="eastAsia" w:ascii="宋体" w:hAnsi="宋体" w:cs="宋体"/>
          <w:sz w:val="28"/>
          <w:szCs w:val="28"/>
        </w:rPr>
      </w:pPr>
    </w:p>
    <w:p>
      <w:pPr>
        <w:snapToGrid w:val="0"/>
        <w:ind w:firstLine="560" w:firstLineChars="200"/>
        <w:jc w:val="center"/>
        <w:rPr>
          <w:rFonts w:hint="eastAsia" w:ascii="宋体" w:hAnsi="宋体" w:cs="Arial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</w:t>
      </w:r>
      <w:r>
        <w:rPr>
          <w:rFonts w:ascii="宋体" w:hAnsi="宋体" w:cs="宋体"/>
          <w:sz w:val="28"/>
          <w:szCs w:val="28"/>
        </w:rPr>
        <w:t>201</w:t>
      </w:r>
      <w:r>
        <w:rPr>
          <w:rFonts w:hint="eastAsia" w:ascii="宋体" w:hAnsi="宋体" w:cs="宋体"/>
          <w:sz w:val="28"/>
          <w:szCs w:val="28"/>
        </w:rPr>
        <w:t>9年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E0589"/>
    <w:rsid w:val="04F07FA4"/>
    <w:rsid w:val="05BE0589"/>
    <w:rsid w:val="4FD039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2019-07-31T11:29:00Z</dcterms:created>
  <dc:creator>Administrator</dc:creator>
  <cp:lastModifiedBy>user</cp:lastModifiedBy>
  <dcterms:modified xsi:type="dcterms:W3CDTF">2019-08-02T03:30:37Z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